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7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8"/>
        <w:gridCol w:w="2376"/>
        <w:gridCol w:w="3396"/>
        <w:gridCol w:w="1836"/>
        <w:gridCol w:w="3131"/>
      </w:tblGrid>
      <w:tr w:rsidR="00E101FF" w:rsidRPr="00AC1AA9" w14:paraId="78218791" w14:textId="77777777" w:rsidTr="00B167FB">
        <w:trPr>
          <w:trHeight w:val="277"/>
        </w:trPr>
        <w:tc>
          <w:tcPr>
            <w:tcW w:w="318" w:type="dxa"/>
            <w:shd w:val="clear" w:color="auto" w:fill="D9D9D9" w:themeFill="background1" w:themeFillShade="D9"/>
            <w:vAlign w:val="center"/>
          </w:tcPr>
          <w:p w14:paraId="04790E8C" w14:textId="77777777" w:rsidR="00E101FF" w:rsidRPr="00AC1AA9" w:rsidRDefault="00E101FF" w:rsidP="00E101FF">
            <w:pPr>
              <w:tabs>
                <w:tab w:val="left" w:pos="34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C1AA9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32FB49A" w14:textId="77777777" w:rsidR="00E101FF" w:rsidRPr="00AC1AA9" w:rsidRDefault="00E101FF" w:rsidP="00D80251">
            <w:pPr>
              <w:tabs>
                <w:tab w:val="left" w:pos="3402"/>
              </w:tabs>
              <w:rPr>
                <w:rFonts w:cs="Arial"/>
                <w:sz w:val="18"/>
                <w:szCs w:val="18"/>
                <w:lang w:val="en-GB"/>
              </w:rPr>
            </w:pPr>
            <w:r w:rsidRPr="00AC1AA9">
              <w:rPr>
                <w:rFonts w:cs="Arial"/>
                <w:sz w:val="18"/>
                <w:szCs w:val="18"/>
                <w:lang w:val="en-GB"/>
              </w:rPr>
              <w:t>Organisation</w:t>
            </w:r>
            <w:r w:rsidR="00110A7A" w:rsidRPr="00AC1AA9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396" w:type="dxa"/>
            <w:vAlign w:val="center"/>
          </w:tcPr>
          <w:p w14:paraId="48304413" w14:textId="77777777" w:rsidR="00E101FF" w:rsidRPr="00AC1AA9" w:rsidRDefault="005273B6" w:rsidP="00D15EA9">
            <w:pPr>
              <w:tabs>
                <w:tab w:val="left" w:pos="340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bookmarkEnd w:id="1"/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836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B0555B" w14:textId="1BE1563A" w:rsidR="00E101FF" w:rsidRPr="00AC1AA9" w:rsidRDefault="00AC1AA9" w:rsidP="00272B24">
            <w:pPr>
              <w:tabs>
                <w:tab w:val="left" w:pos="3402"/>
              </w:tabs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Nonconformity </w:t>
            </w:r>
            <w:r w:rsidR="00272B24">
              <w:rPr>
                <w:rFonts w:cs="Arial"/>
                <w:sz w:val="18"/>
                <w:szCs w:val="18"/>
                <w:lang w:val="en-GB"/>
              </w:rPr>
              <w:t>no</w:t>
            </w:r>
            <w:r w:rsidR="00E101FF" w:rsidRPr="00AC1AA9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131" w:type="dxa"/>
            <w:tcBorders>
              <w:left w:val="single" w:sz="2" w:space="0" w:color="auto"/>
            </w:tcBorders>
            <w:vAlign w:val="center"/>
          </w:tcPr>
          <w:p w14:paraId="4DC776B3" w14:textId="77777777" w:rsidR="00E101FF" w:rsidRPr="00AC1AA9" w:rsidRDefault="005273B6" w:rsidP="00D15EA9">
            <w:pPr>
              <w:tabs>
                <w:tab w:val="left" w:pos="340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C4DAD0E" w14:textId="32182BB1" w:rsidR="00361DC3" w:rsidRDefault="00361DC3" w:rsidP="00DF22DF">
      <w:pPr>
        <w:tabs>
          <w:tab w:val="left" w:pos="3402"/>
        </w:tabs>
        <w:spacing w:after="0" w:line="240" w:lineRule="auto"/>
        <w:rPr>
          <w:rFonts w:ascii="Arial" w:hAnsi="Arial" w:cs="Arial"/>
          <w:sz w:val="18"/>
          <w:szCs w:val="18"/>
          <w:u w:val="single"/>
          <w:lang w:val="en-GB"/>
        </w:rPr>
      </w:pPr>
    </w:p>
    <w:p w14:paraId="6450FE77" w14:textId="5E533F43" w:rsidR="00122E7A" w:rsidRPr="008A32F6" w:rsidRDefault="00122E7A" w:rsidP="00122E7A">
      <w:pPr>
        <w:tabs>
          <w:tab w:val="left" w:pos="3402"/>
        </w:tabs>
        <w:spacing w:after="0" w:line="240" w:lineRule="auto"/>
        <w:ind w:left="142"/>
        <w:rPr>
          <w:rFonts w:cs="Arial"/>
          <w:sz w:val="18"/>
          <w:szCs w:val="18"/>
          <w:lang w:val="en-GB"/>
        </w:rPr>
      </w:pPr>
      <w:r w:rsidRPr="008A32F6">
        <w:rPr>
          <w:rFonts w:cs="Arial"/>
          <w:sz w:val="18"/>
          <w:szCs w:val="18"/>
          <w:lang w:val="en-GB"/>
        </w:rPr>
        <w:t>Note 1: Section 2 and 3 can be omitted if done previously and the content is still valid – ref</w:t>
      </w:r>
      <w:r w:rsidR="008A32F6">
        <w:rPr>
          <w:rFonts w:cs="Arial"/>
          <w:sz w:val="18"/>
          <w:szCs w:val="18"/>
          <w:lang w:val="en-GB"/>
        </w:rPr>
        <w:t>.</w:t>
      </w:r>
      <w:r w:rsidRPr="008A32F6">
        <w:rPr>
          <w:rFonts w:cs="Arial"/>
          <w:sz w:val="18"/>
          <w:szCs w:val="18"/>
          <w:lang w:val="en-GB"/>
        </w:rPr>
        <w:t xml:space="preserve"> proposed action plan</w:t>
      </w:r>
    </w:p>
    <w:tbl>
      <w:tblPr>
        <w:tblStyle w:val="TableGrid"/>
        <w:tblW w:w="11064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7"/>
        <w:gridCol w:w="2377"/>
        <w:gridCol w:w="8370"/>
      </w:tblGrid>
      <w:tr w:rsidR="00E101FF" w:rsidRPr="00AC1AA9" w14:paraId="12EC7938" w14:textId="77777777" w:rsidTr="00B167FB">
        <w:trPr>
          <w:trHeight w:val="771"/>
        </w:trPr>
        <w:tc>
          <w:tcPr>
            <w:tcW w:w="317" w:type="dxa"/>
            <w:shd w:val="clear" w:color="auto" w:fill="D9D9D9" w:themeFill="background1" w:themeFillShade="D9"/>
            <w:vAlign w:val="center"/>
          </w:tcPr>
          <w:p w14:paraId="1AF49FDF" w14:textId="77777777" w:rsidR="00E101FF" w:rsidRPr="00AC1AA9" w:rsidRDefault="00E101FF" w:rsidP="00361DC3">
            <w:pPr>
              <w:tabs>
                <w:tab w:val="left" w:pos="3402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C1AA9"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2377" w:type="dxa"/>
            <w:shd w:val="clear" w:color="auto" w:fill="F2F2F2" w:themeFill="background1" w:themeFillShade="F2"/>
          </w:tcPr>
          <w:p w14:paraId="35A5E0D0" w14:textId="77777777" w:rsidR="00E729EC" w:rsidRPr="00AC1AA9" w:rsidRDefault="00E729EC" w:rsidP="00E729EC">
            <w:pPr>
              <w:tabs>
                <w:tab w:val="left" w:pos="3402"/>
              </w:tabs>
              <w:rPr>
                <w:rFonts w:cs="Arial"/>
                <w:sz w:val="18"/>
                <w:szCs w:val="18"/>
                <w:lang w:val="en-GB"/>
              </w:rPr>
            </w:pPr>
            <w:r w:rsidRPr="00AC1AA9">
              <w:rPr>
                <w:rFonts w:cs="Arial"/>
                <w:sz w:val="18"/>
                <w:szCs w:val="18"/>
                <w:lang w:val="en-GB"/>
              </w:rPr>
              <w:t>Correction</w:t>
            </w:r>
          </w:p>
          <w:p w14:paraId="37AE6B3F" w14:textId="2EB5BD99" w:rsidR="00E101FF" w:rsidRPr="00AC1AA9" w:rsidRDefault="00E101FF" w:rsidP="00D223EC">
            <w:pPr>
              <w:tabs>
                <w:tab w:val="left" w:pos="3402"/>
              </w:tabs>
              <w:rPr>
                <w:rFonts w:cs="Arial"/>
                <w:sz w:val="18"/>
                <w:szCs w:val="18"/>
                <w:u w:val="single"/>
                <w:lang w:val="en-GB"/>
              </w:rPr>
            </w:pPr>
            <w:r w:rsidRPr="00AC1AA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Immediate fix/disposition of an existing nonc</w:t>
            </w:r>
            <w:r w:rsidR="006E2B11" w:rsidRPr="00AC1AA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onformity with completion dates</w:t>
            </w:r>
            <w:r w:rsidR="00D223EC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  <w:r w:rsidR="006E2B11" w:rsidRPr="00AC1AA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D223EC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Attach</w:t>
            </w:r>
            <w:r w:rsidR="00D223EC" w:rsidRPr="00AC1AA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6E2B11" w:rsidRPr="00AC1AA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supporting documents.</w:t>
            </w:r>
          </w:p>
        </w:tc>
        <w:tc>
          <w:tcPr>
            <w:tcW w:w="8370" w:type="dxa"/>
          </w:tcPr>
          <w:p w14:paraId="39552801" w14:textId="77777777" w:rsidR="00E101FF" w:rsidRPr="00AC1AA9" w:rsidRDefault="0011263F" w:rsidP="00361DC3">
            <w:pPr>
              <w:tabs>
                <w:tab w:val="left" w:pos="340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EE460A0" w14:textId="77777777" w:rsidR="00D87862" w:rsidRPr="00AC1AA9" w:rsidRDefault="00D87862" w:rsidP="00DF22DF">
      <w:pPr>
        <w:tabs>
          <w:tab w:val="left" w:pos="3402"/>
        </w:tabs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leGrid"/>
        <w:tblW w:w="11057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7"/>
        <w:gridCol w:w="2377"/>
        <w:gridCol w:w="5953"/>
        <w:gridCol w:w="2410"/>
      </w:tblGrid>
      <w:tr w:rsidR="00CE304B" w:rsidRPr="00AC1AA9" w14:paraId="352D6922" w14:textId="77777777" w:rsidTr="00B167FB">
        <w:trPr>
          <w:trHeight w:val="625"/>
        </w:trPr>
        <w:tc>
          <w:tcPr>
            <w:tcW w:w="317" w:type="dxa"/>
            <w:vMerge w:val="restart"/>
            <w:shd w:val="clear" w:color="auto" w:fill="D9D9D9" w:themeFill="background1" w:themeFillShade="D9"/>
            <w:vAlign w:val="center"/>
          </w:tcPr>
          <w:p w14:paraId="4DE32792" w14:textId="77777777" w:rsidR="00CE304B" w:rsidRPr="00AC1AA9" w:rsidRDefault="00CE304B" w:rsidP="00E101FF">
            <w:pPr>
              <w:tabs>
                <w:tab w:val="left" w:pos="3402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C1AA9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377" w:type="dxa"/>
            <w:shd w:val="clear" w:color="auto" w:fill="F2F2F2" w:themeFill="background1" w:themeFillShade="F2"/>
          </w:tcPr>
          <w:p w14:paraId="1E71DC11" w14:textId="77777777" w:rsidR="00CE304B" w:rsidRPr="00AC1AA9" w:rsidRDefault="00CE304B" w:rsidP="00A764AB">
            <w:pPr>
              <w:tabs>
                <w:tab w:val="left" w:pos="3402"/>
              </w:tabs>
              <w:rPr>
                <w:rFonts w:cs="Arial"/>
                <w:sz w:val="18"/>
                <w:szCs w:val="18"/>
                <w:lang w:val="en-GB"/>
              </w:rPr>
            </w:pPr>
            <w:r w:rsidRPr="00AC1AA9">
              <w:rPr>
                <w:rFonts w:cs="Arial"/>
                <w:sz w:val="18"/>
                <w:szCs w:val="18"/>
                <w:lang w:val="en-GB"/>
              </w:rPr>
              <w:t>Root cause analysis:</w:t>
            </w:r>
          </w:p>
          <w:p w14:paraId="11142B5B" w14:textId="56B7E188" w:rsidR="00F34E2C" w:rsidRPr="00AC1AA9" w:rsidRDefault="00F34E2C" w:rsidP="00272B24">
            <w:pPr>
              <w:tabs>
                <w:tab w:val="left" w:pos="3402"/>
              </w:tabs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1AA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Describe results of </w:t>
            </w:r>
            <w:r w:rsidR="00272B2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r</w:t>
            </w:r>
            <w:r w:rsidR="00272B24" w:rsidRPr="00AC1AA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oot </w:t>
            </w:r>
            <w:r w:rsidR="00272B2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c</w:t>
            </w:r>
            <w:r w:rsidR="00272B24" w:rsidRPr="00AC1AA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ause </w:t>
            </w:r>
            <w:r w:rsidR="00272B24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a</w:t>
            </w:r>
            <w:r w:rsidR="00272B24" w:rsidRPr="00AC1AA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nalysis </w:t>
            </w:r>
            <w:r w:rsidRPr="00AC1AA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and check </w:t>
            </w:r>
            <w:r w:rsidR="00323BEB" w:rsidRPr="00AC1AA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applicable key factor(s) that best define the root cause.</w:t>
            </w:r>
          </w:p>
        </w:tc>
        <w:tc>
          <w:tcPr>
            <w:tcW w:w="5953" w:type="dxa"/>
          </w:tcPr>
          <w:p w14:paraId="4DCFF7DB" w14:textId="77777777" w:rsidR="00F34E2C" w:rsidRPr="00AC1AA9" w:rsidRDefault="0011263F" w:rsidP="00E729EC">
            <w:pPr>
              <w:tabs>
                <w:tab w:val="left" w:pos="3402"/>
              </w:tabs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3E64766F" w14:textId="77777777" w:rsidR="00F34E2C" w:rsidRPr="00052BA6" w:rsidRDefault="001F5DB7" w:rsidP="004F5A29">
            <w:pPr>
              <w:autoSpaceDE w:val="0"/>
              <w:autoSpaceDN w:val="0"/>
              <w:adjustRightInd w:val="0"/>
              <w:spacing w:before="60" w:line="276" w:lineRule="auto"/>
              <w:rPr>
                <w:rFonts w:cs="Wingdings 2"/>
                <w:b/>
                <w:sz w:val="14"/>
                <w:szCs w:val="14"/>
                <w:lang w:val="en-GB"/>
              </w:rPr>
            </w:pPr>
            <w:r w:rsidRPr="00052BA6">
              <w:rPr>
                <w:rFonts w:cs="Wingdings 2"/>
                <w:b/>
                <w:sz w:val="14"/>
                <w:szCs w:val="14"/>
                <w:lang w:val="en-GB"/>
              </w:rPr>
              <w:t xml:space="preserve">Check applicable </w:t>
            </w:r>
            <w:r w:rsidR="00404108" w:rsidRPr="00052BA6">
              <w:rPr>
                <w:rFonts w:cs="Wingdings 2"/>
                <w:b/>
                <w:sz w:val="14"/>
                <w:szCs w:val="14"/>
                <w:lang w:val="en-GB"/>
              </w:rPr>
              <w:t>key factor(s):</w:t>
            </w:r>
          </w:p>
          <w:p w14:paraId="2F204D0D" w14:textId="77777777" w:rsidR="00F34E2C" w:rsidRPr="00AC1AA9" w:rsidRDefault="00404108" w:rsidP="00F34E2C">
            <w:pPr>
              <w:autoSpaceDE w:val="0"/>
              <w:autoSpaceDN w:val="0"/>
              <w:adjustRightInd w:val="0"/>
              <w:spacing w:line="276" w:lineRule="auto"/>
              <w:rPr>
                <w:rFonts w:cs="Webdings"/>
                <w:sz w:val="14"/>
                <w:szCs w:val="14"/>
                <w:lang w:val="en-GB"/>
              </w:rPr>
            </w:pPr>
            <w:r w:rsidRPr="00AC1AA9">
              <w:rPr>
                <w:rFonts w:cs="Wingdings 2"/>
                <w:sz w:val="14"/>
                <w:szCs w:val="1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AC1AA9">
              <w:rPr>
                <w:rFonts w:cs="Wingdings 2"/>
                <w:sz w:val="14"/>
                <w:szCs w:val="14"/>
                <w:lang w:val="en-GB"/>
              </w:rPr>
              <w:instrText xml:space="preserve"> FORMCHECKBOX </w:instrText>
            </w:r>
            <w:r w:rsidR="00E81C9C">
              <w:rPr>
                <w:rFonts w:cs="Wingdings 2"/>
                <w:sz w:val="14"/>
                <w:szCs w:val="14"/>
                <w:lang w:val="en-GB"/>
              </w:rPr>
            </w:r>
            <w:r w:rsidR="00E81C9C">
              <w:rPr>
                <w:rFonts w:cs="Wingdings 2"/>
                <w:sz w:val="14"/>
                <w:szCs w:val="14"/>
                <w:lang w:val="en-GB"/>
              </w:rPr>
              <w:fldChar w:fldCharType="separate"/>
            </w:r>
            <w:r w:rsidRPr="00AC1AA9">
              <w:rPr>
                <w:rFonts w:cs="Wingdings 2"/>
                <w:sz w:val="14"/>
                <w:szCs w:val="14"/>
                <w:lang w:val="en-GB"/>
              </w:rPr>
              <w:fldChar w:fldCharType="end"/>
            </w:r>
            <w:bookmarkEnd w:id="2"/>
            <w:r w:rsidRPr="00AC1AA9">
              <w:rPr>
                <w:rFonts w:cs="Wingdings 2"/>
                <w:sz w:val="14"/>
                <w:szCs w:val="14"/>
                <w:lang w:val="en-GB"/>
              </w:rPr>
              <w:t xml:space="preserve"> </w:t>
            </w:r>
            <w:r w:rsidR="00F34E2C" w:rsidRPr="00AC1AA9">
              <w:rPr>
                <w:rFonts w:cs="Wingdings 2"/>
                <w:sz w:val="14"/>
                <w:szCs w:val="14"/>
                <w:lang w:val="en-GB"/>
              </w:rPr>
              <w:t>Personal competence</w:t>
            </w:r>
          </w:p>
          <w:p w14:paraId="0538C591" w14:textId="77777777" w:rsidR="00F34E2C" w:rsidRPr="00AC1AA9" w:rsidRDefault="00404108" w:rsidP="00F34E2C">
            <w:pPr>
              <w:autoSpaceDE w:val="0"/>
              <w:autoSpaceDN w:val="0"/>
              <w:adjustRightInd w:val="0"/>
              <w:spacing w:line="276" w:lineRule="auto"/>
              <w:rPr>
                <w:rFonts w:cs="Webdings"/>
                <w:sz w:val="14"/>
                <w:szCs w:val="14"/>
                <w:lang w:val="en-GB"/>
              </w:rPr>
            </w:pPr>
            <w:r w:rsidRPr="00AC1AA9">
              <w:rPr>
                <w:rFonts w:cs="Wingdings 2"/>
                <w:sz w:val="14"/>
                <w:szCs w:val="1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AA9">
              <w:rPr>
                <w:rFonts w:cs="Wingdings 2"/>
                <w:sz w:val="14"/>
                <w:szCs w:val="14"/>
                <w:lang w:val="en-GB"/>
              </w:rPr>
              <w:instrText xml:space="preserve"> FORMCHECKBOX </w:instrText>
            </w:r>
            <w:r w:rsidR="00E81C9C">
              <w:rPr>
                <w:rFonts w:cs="Wingdings 2"/>
                <w:sz w:val="14"/>
                <w:szCs w:val="14"/>
                <w:lang w:val="en-GB"/>
              </w:rPr>
            </w:r>
            <w:r w:rsidR="00E81C9C">
              <w:rPr>
                <w:rFonts w:cs="Wingdings 2"/>
                <w:sz w:val="14"/>
                <w:szCs w:val="14"/>
                <w:lang w:val="en-GB"/>
              </w:rPr>
              <w:fldChar w:fldCharType="separate"/>
            </w:r>
            <w:r w:rsidRPr="00AC1AA9">
              <w:rPr>
                <w:rFonts w:cs="Wingdings 2"/>
                <w:sz w:val="14"/>
                <w:szCs w:val="14"/>
                <w:lang w:val="en-GB"/>
              </w:rPr>
              <w:fldChar w:fldCharType="end"/>
            </w:r>
            <w:r w:rsidRPr="00AC1AA9">
              <w:rPr>
                <w:rFonts w:cs="Wingdings 2"/>
                <w:sz w:val="14"/>
                <w:szCs w:val="14"/>
                <w:lang w:val="en-GB"/>
              </w:rPr>
              <w:t xml:space="preserve"> </w:t>
            </w:r>
            <w:r w:rsidR="00F34E2C" w:rsidRPr="00AC1AA9">
              <w:rPr>
                <w:rFonts w:cs="Wingdings 2"/>
                <w:sz w:val="14"/>
                <w:szCs w:val="14"/>
                <w:lang w:val="en-GB"/>
              </w:rPr>
              <w:t>Adequate procedure(s)</w:t>
            </w:r>
          </w:p>
          <w:p w14:paraId="6DFFF6FB" w14:textId="77777777" w:rsidR="00F34E2C" w:rsidRPr="00AC1AA9" w:rsidRDefault="00404108" w:rsidP="00F34E2C">
            <w:pPr>
              <w:autoSpaceDE w:val="0"/>
              <w:autoSpaceDN w:val="0"/>
              <w:adjustRightInd w:val="0"/>
              <w:spacing w:line="276" w:lineRule="auto"/>
              <w:rPr>
                <w:rFonts w:cs="Webdings"/>
                <w:sz w:val="14"/>
                <w:szCs w:val="14"/>
                <w:lang w:val="en-GB"/>
              </w:rPr>
            </w:pPr>
            <w:r w:rsidRPr="00AC1AA9">
              <w:rPr>
                <w:rFonts w:cs="Wingdings 2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AA9">
              <w:rPr>
                <w:rFonts w:cs="Wingdings 2"/>
                <w:sz w:val="14"/>
                <w:szCs w:val="14"/>
                <w:lang w:val="en-GB"/>
              </w:rPr>
              <w:instrText xml:space="preserve"> FORMCHECKBOX </w:instrText>
            </w:r>
            <w:r w:rsidR="00E81C9C">
              <w:rPr>
                <w:rFonts w:cs="Wingdings 2"/>
                <w:sz w:val="14"/>
                <w:szCs w:val="14"/>
                <w:lang w:val="en-GB"/>
              </w:rPr>
            </w:r>
            <w:r w:rsidR="00E81C9C">
              <w:rPr>
                <w:rFonts w:cs="Wingdings 2"/>
                <w:sz w:val="14"/>
                <w:szCs w:val="14"/>
                <w:lang w:val="en-GB"/>
              </w:rPr>
              <w:fldChar w:fldCharType="separate"/>
            </w:r>
            <w:r w:rsidRPr="00AC1AA9">
              <w:rPr>
                <w:rFonts w:cs="Wingdings 2"/>
                <w:sz w:val="14"/>
                <w:szCs w:val="14"/>
                <w:lang w:val="en-GB"/>
              </w:rPr>
              <w:fldChar w:fldCharType="end"/>
            </w:r>
            <w:r w:rsidRPr="00AC1AA9">
              <w:rPr>
                <w:rFonts w:cs="Wingdings 2"/>
                <w:sz w:val="14"/>
                <w:szCs w:val="14"/>
                <w:lang w:val="en-GB"/>
              </w:rPr>
              <w:t xml:space="preserve"> </w:t>
            </w:r>
            <w:r w:rsidR="00F34E2C" w:rsidRPr="00AC1AA9">
              <w:rPr>
                <w:rFonts w:cs="Wingdings 2"/>
                <w:sz w:val="14"/>
                <w:szCs w:val="14"/>
                <w:lang w:val="en-GB"/>
              </w:rPr>
              <w:t>Available resources</w:t>
            </w:r>
          </w:p>
          <w:p w14:paraId="0FB2FAF1" w14:textId="77777777" w:rsidR="00F34E2C" w:rsidRPr="00AC1AA9" w:rsidRDefault="00404108" w:rsidP="00F34E2C">
            <w:pPr>
              <w:autoSpaceDE w:val="0"/>
              <w:autoSpaceDN w:val="0"/>
              <w:adjustRightInd w:val="0"/>
              <w:spacing w:line="276" w:lineRule="auto"/>
              <w:rPr>
                <w:rFonts w:cs="Webdings"/>
                <w:sz w:val="14"/>
                <w:szCs w:val="14"/>
                <w:lang w:val="en-GB"/>
              </w:rPr>
            </w:pPr>
            <w:r w:rsidRPr="00AC1AA9">
              <w:rPr>
                <w:rFonts w:cs="Wingdings 2"/>
                <w:sz w:val="14"/>
                <w:szCs w:val="1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AA9">
              <w:rPr>
                <w:rFonts w:cs="Wingdings 2"/>
                <w:sz w:val="14"/>
                <w:szCs w:val="14"/>
                <w:lang w:val="en-GB"/>
              </w:rPr>
              <w:instrText xml:space="preserve"> FORMCHECKBOX </w:instrText>
            </w:r>
            <w:r w:rsidR="00E81C9C">
              <w:rPr>
                <w:rFonts w:cs="Wingdings 2"/>
                <w:sz w:val="14"/>
                <w:szCs w:val="14"/>
                <w:lang w:val="en-GB"/>
              </w:rPr>
            </w:r>
            <w:r w:rsidR="00E81C9C">
              <w:rPr>
                <w:rFonts w:cs="Wingdings 2"/>
                <w:sz w:val="14"/>
                <w:szCs w:val="14"/>
                <w:lang w:val="en-GB"/>
              </w:rPr>
              <w:fldChar w:fldCharType="separate"/>
            </w:r>
            <w:r w:rsidRPr="00AC1AA9">
              <w:rPr>
                <w:rFonts w:cs="Wingdings 2"/>
                <w:sz w:val="14"/>
                <w:szCs w:val="14"/>
                <w:lang w:val="en-GB"/>
              </w:rPr>
              <w:fldChar w:fldCharType="end"/>
            </w:r>
            <w:r w:rsidRPr="00AC1AA9">
              <w:rPr>
                <w:rFonts w:cs="Wingdings 2"/>
                <w:sz w:val="14"/>
                <w:szCs w:val="14"/>
                <w:lang w:val="en-GB"/>
              </w:rPr>
              <w:t xml:space="preserve"> </w:t>
            </w:r>
            <w:r w:rsidR="00F34E2C" w:rsidRPr="00AC1AA9">
              <w:rPr>
                <w:rFonts w:cs="Wingdings 2"/>
                <w:sz w:val="14"/>
                <w:szCs w:val="14"/>
                <w:lang w:val="en-GB"/>
              </w:rPr>
              <w:t>Organisation culture/attitude</w:t>
            </w:r>
          </w:p>
          <w:p w14:paraId="6051977C" w14:textId="67540B33" w:rsidR="00CE304B" w:rsidRPr="00AC1AA9" w:rsidRDefault="00404108" w:rsidP="00323BEB">
            <w:pPr>
              <w:autoSpaceDE w:val="0"/>
              <w:autoSpaceDN w:val="0"/>
              <w:adjustRightInd w:val="0"/>
              <w:spacing w:line="276" w:lineRule="auto"/>
              <w:rPr>
                <w:rFonts w:cs="Webdings"/>
                <w:sz w:val="14"/>
                <w:szCs w:val="14"/>
                <w:lang w:val="en-GB"/>
              </w:rPr>
            </w:pPr>
            <w:r w:rsidRPr="00AC1AA9">
              <w:rPr>
                <w:rFonts w:cs="Wingdings 2"/>
                <w:sz w:val="14"/>
                <w:szCs w:val="1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AA9">
              <w:rPr>
                <w:rFonts w:cs="Wingdings 2"/>
                <w:sz w:val="14"/>
                <w:szCs w:val="14"/>
                <w:lang w:val="en-GB"/>
              </w:rPr>
              <w:instrText xml:space="preserve"> FORMCHECKBOX </w:instrText>
            </w:r>
            <w:r w:rsidR="00E81C9C">
              <w:rPr>
                <w:rFonts w:cs="Wingdings 2"/>
                <w:sz w:val="14"/>
                <w:szCs w:val="14"/>
                <w:lang w:val="en-GB"/>
              </w:rPr>
            </w:r>
            <w:r w:rsidR="00E81C9C">
              <w:rPr>
                <w:rFonts w:cs="Wingdings 2"/>
                <w:sz w:val="14"/>
                <w:szCs w:val="14"/>
                <w:lang w:val="en-GB"/>
              </w:rPr>
              <w:fldChar w:fldCharType="separate"/>
            </w:r>
            <w:r w:rsidRPr="00AC1AA9">
              <w:rPr>
                <w:rFonts w:cs="Wingdings 2"/>
                <w:sz w:val="14"/>
                <w:szCs w:val="14"/>
                <w:lang w:val="en-GB"/>
              </w:rPr>
              <w:fldChar w:fldCharType="end"/>
            </w:r>
            <w:r w:rsidRPr="00AC1AA9">
              <w:rPr>
                <w:rFonts w:cs="Wingdings 2"/>
                <w:sz w:val="14"/>
                <w:szCs w:val="14"/>
                <w:lang w:val="en-GB"/>
              </w:rPr>
              <w:t xml:space="preserve"> </w:t>
            </w:r>
            <w:r w:rsidR="00F34E2C" w:rsidRPr="00AC1AA9">
              <w:rPr>
                <w:rFonts w:cs="Wingdings 2"/>
                <w:sz w:val="14"/>
                <w:szCs w:val="14"/>
                <w:lang w:val="en-GB"/>
              </w:rPr>
              <w:t>Human error</w:t>
            </w:r>
          </w:p>
        </w:tc>
      </w:tr>
      <w:tr w:rsidR="00E101FF" w:rsidRPr="00AC1AA9" w14:paraId="04E6C6E6" w14:textId="77777777" w:rsidTr="00B167FB">
        <w:tc>
          <w:tcPr>
            <w:tcW w:w="317" w:type="dxa"/>
            <w:vMerge/>
            <w:shd w:val="clear" w:color="auto" w:fill="D9D9D9" w:themeFill="background1" w:themeFillShade="D9"/>
          </w:tcPr>
          <w:p w14:paraId="2A270536" w14:textId="77777777" w:rsidR="00E101FF" w:rsidRPr="00AC1AA9" w:rsidRDefault="00E101FF" w:rsidP="004446EB">
            <w:pPr>
              <w:tabs>
                <w:tab w:val="left" w:pos="3402"/>
              </w:tabs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</w:tcPr>
          <w:p w14:paraId="35FFA383" w14:textId="1E3E99D7" w:rsidR="00E101FF" w:rsidRPr="00AC1AA9" w:rsidRDefault="00E101FF" w:rsidP="000A4046">
            <w:pPr>
              <w:tabs>
                <w:tab w:val="left" w:pos="3402"/>
              </w:tabs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1AA9">
              <w:rPr>
                <w:rFonts w:cs="Arial"/>
                <w:sz w:val="18"/>
                <w:szCs w:val="18"/>
                <w:lang w:val="en-GB"/>
              </w:rPr>
              <w:t xml:space="preserve">Risk assessment and </w:t>
            </w:r>
            <w:r w:rsidR="000A4046">
              <w:rPr>
                <w:rFonts w:cs="Arial"/>
                <w:sz w:val="18"/>
                <w:szCs w:val="18"/>
                <w:lang w:val="en-GB"/>
              </w:rPr>
              <w:t>m</w:t>
            </w:r>
            <w:r w:rsidR="000A4046" w:rsidRPr="00AC1AA9">
              <w:rPr>
                <w:rFonts w:cs="Arial"/>
                <w:sz w:val="18"/>
                <w:szCs w:val="18"/>
                <w:lang w:val="en-GB"/>
              </w:rPr>
              <w:t xml:space="preserve">itigation </w:t>
            </w:r>
            <w:r w:rsidRPr="00AC1AA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(if appropriate</w:t>
            </w:r>
            <w:r w:rsidR="00566B83" w:rsidRPr="00AC1AA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)</w:t>
            </w:r>
          </w:p>
        </w:tc>
        <w:tc>
          <w:tcPr>
            <w:tcW w:w="8363" w:type="dxa"/>
            <w:gridSpan w:val="2"/>
          </w:tcPr>
          <w:p w14:paraId="2B30A997" w14:textId="77777777" w:rsidR="00E101FF" w:rsidRPr="00AC1AA9" w:rsidRDefault="0011263F" w:rsidP="00934B37">
            <w:pPr>
              <w:tabs>
                <w:tab w:val="left" w:pos="3402"/>
              </w:tabs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4690C25" w14:textId="69AE9907" w:rsidR="00E729EC" w:rsidRPr="00AC1AA9" w:rsidRDefault="00566B83" w:rsidP="00AE2663">
      <w:pPr>
        <w:spacing w:after="0" w:line="240" w:lineRule="auto"/>
        <w:ind w:left="142"/>
        <w:rPr>
          <w:sz w:val="18"/>
          <w:lang w:val="en-GB"/>
        </w:rPr>
      </w:pPr>
      <w:r w:rsidRPr="00AC1AA9">
        <w:rPr>
          <w:sz w:val="18"/>
          <w:lang w:val="en-GB"/>
        </w:rPr>
        <w:t>Note</w:t>
      </w:r>
      <w:r w:rsidR="00FD25AA">
        <w:rPr>
          <w:sz w:val="18"/>
          <w:lang w:val="en-GB"/>
        </w:rPr>
        <w:t xml:space="preserve"> 2</w:t>
      </w:r>
      <w:r w:rsidRPr="00AC1AA9">
        <w:rPr>
          <w:sz w:val="18"/>
          <w:lang w:val="en-GB"/>
        </w:rPr>
        <w:t xml:space="preserve">: Investigate </w:t>
      </w:r>
      <w:r w:rsidR="00AC1AA9" w:rsidRPr="00AC1AA9">
        <w:rPr>
          <w:sz w:val="18"/>
          <w:lang w:val="en-GB"/>
        </w:rPr>
        <w:t>how /why this happened</w:t>
      </w:r>
      <w:r w:rsidRPr="00AC1AA9">
        <w:rPr>
          <w:sz w:val="18"/>
          <w:lang w:val="en-GB"/>
        </w:rPr>
        <w:t xml:space="preserve"> – Identify and justify which root cause(s), if removed or changed, will prevent recurrence</w:t>
      </w:r>
      <w:r w:rsidR="00504A7B" w:rsidRPr="00AC1AA9">
        <w:rPr>
          <w:sz w:val="18"/>
          <w:lang w:val="en-GB"/>
        </w:rPr>
        <w:t xml:space="preserve">. </w:t>
      </w:r>
    </w:p>
    <w:p w14:paraId="6D03AFD2" w14:textId="4E32EC03" w:rsidR="00AE2663" w:rsidRPr="00AC1AA9" w:rsidRDefault="00FD25AA" w:rsidP="00AE2663">
      <w:pPr>
        <w:spacing w:after="120" w:line="240" w:lineRule="auto"/>
        <w:ind w:left="142"/>
        <w:rPr>
          <w:sz w:val="18"/>
          <w:lang w:val="en-GB"/>
        </w:rPr>
      </w:pPr>
      <w:r>
        <w:rPr>
          <w:sz w:val="18"/>
          <w:lang w:val="en-GB"/>
        </w:rPr>
        <w:t>Note 3</w:t>
      </w:r>
      <w:r w:rsidR="00AE2663" w:rsidRPr="00AC1AA9">
        <w:rPr>
          <w:sz w:val="18"/>
          <w:lang w:val="en-GB"/>
        </w:rPr>
        <w:t>: Use the organisation procedures for risk assessment and list conclusion and mitigation (if applicable)</w:t>
      </w:r>
    </w:p>
    <w:tbl>
      <w:tblPr>
        <w:tblStyle w:val="TableGrid"/>
        <w:tblW w:w="11057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7"/>
        <w:gridCol w:w="2377"/>
        <w:gridCol w:w="8363"/>
      </w:tblGrid>
      <w:tr w:rsidR="008A32F6" w:rsidRPr="00AC1AA9" w14:paraId="29615BA9" w14:textId="77777777" w:rsidTr="008A32F6">
        <w:tc>
          <w:tcPr>
            <w:tcW w:w="317" w:type="dxa"/>
            <w:shd w:val="clear" w:color="auto" w:fill="D9D9D9" w:themeFill="background1" w:themeFillShade="D9"/>
            <w:vAlign w:val="center"/>
          </w:tcPr>
          <w:p w14:paraId="417CF6F6" w14:textId="77777777" w:rsidR="008A32F6" w:rsidRPr="00AC1AA9" w:rsidRDefault="008A32F6" w:rsidP="00C72E69">
            <w:pPr>
              <w:tabs>
                <w:tab w:val="left" w:pos="3402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C1AA9">
              <w:rPr>
                <w:rFonts w:ascii="Arial" w:hAnsi="Arial" w:cs="Arial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2377" w:type="dxa"/>
            <w:shd w:val="clear" w:color="auto" w:fill="F2F2F2" w:themeFill="background1" w:themeFillShade="F2"/>
          </w:tcPr>
          <w:p w14:paraId="721B15F4" w14:textId="3085C5B4" w:rsidR="008A32F6" w:rsidRPr="00AC1AA9" w:rsidRDefault="008A32F6" w:rsidP="00C72E69">
            <w:pPr>
              <w:tabs>
                <w:tab w:val="left" w:pos="340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Corrective Action</w:t>
            </w:r>
            <w:r w:rsidRPr="00AC1AA9">
              <w:rPr>
                <w:rFonts w:cs="Arial"/>
                <w:sz w:val="18"/>
                <w:szCs w:val="18"/>
                <w:lang w:val="en-GB"/>
              </w:rPr>
              <w:t>:</w:t>
            </w:r>
          </w:p>
          <w:p w14:paraId="142622A3" w14:textId="62D334FF" w:rsidR="008A32F6" w:rsidRPr="00AC1AA9" w:rsidRDefault="008A32F6" w:rsidP="00C72E69">
            <w:pPr>
              <w:tabs>
                <w:tab w:val="left" w:pos="3402"/>
              </w:tabs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1AA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Effective solutions to prevent recurrence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with completion date(s)</w:t>
            </w:r>
            <w:r w:rsidR="00D223EC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. </w:t>
            </w:r>
            <w:r w:rsidR="00CC775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Attach</w:t>
            </w:r>
            <w:r w:rsidR="0081278B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supporting </w:t>
            </w:r>
            <w:r w:rsidR="00CC7759">
              <w:rPr>
                <w:rFonts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documents. </w:t>
            </w:r>
          </w:p>
        </w:tc>
        <w:tc>
          <w:tcPr>
            <w:tcW w:w="8363" w:type="dxa"/>
          </w:tcPr>
          <w:p w14:paraId="174D92F7" w14:textId="637574F1" w:rsidR="008A32F6" w:rsidRPr="00AC1AA9" w:rsidRDefault="003B4381" w:rsidP="00C72E69">
            <w:pPr>
              <w:tabs>
                <w:tab w:val="left" w:pos="340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6337708C" w14:textId="62A09FAD" w:rsidR="00BE5D2B" w:rsidRPr="00BE5D2B" w:rsidRDefault="008B7088" w:rsidP="00BE5D2B">
      <w:pPr>
        <w:pStyle w:val="Header"/>
        <w:spacing w:before="60" w:after="60"/>
        <w:ind w:left="142"/>
        <w:rPr>
          <w:rFonts w:cs="Arial"/>
          <w:sz w:val="18"/>
          <w:szCs w:val="18"/>
        </w:rPr>
      </w:pPr>
      <w:r w:rsidRPr="00BE5D2B">
        <w:rPr>
          <w:sz w:val="18"/>
          <w:szCs w:val="18"/>
          <w:lang w:val="en-GB"/>
        </w:rPr>
        <w:t>Note</w:t>
      </w:r>
      <w:r w:rsidR="00456647" w:rsidRPr="00BE5D2B">
        <w:rPr>
          <w:sz w:val="18"/>
          <w:szCs w:val="18"/>
          <w:lang w:val="en-GB"/>
        </w:rPr>
        <w:t xml:space="preserve"> </w:t>
      </w:r>
      <w:r w:rsidR="00FD25AA" w:rsidRPr="00BE5D2B">
        <w:rPr>
          <w:sz w:val="18"/>
          <w:szCs w:val="18"/>
          <w:lang w:val="en-GB"/>
        </w:rPr>
        <w:t>4</w:t>
      </w:r>
      <w:r w:rsidRPr="00BE5D2B">
        <w:rPr>
          <w:sz w:val="18"/>
          <w:szCs w:val="18"/>
          <w:lang w:val="en-GB"/>
        </w:rPr>
        <w:t xml:space="preserve">: </w:t>
      </w:r>
      <w:r w:rsidR="00BE5D2B" w:rsidRPr="00BE5D2B">
        <w:rPr>
          <w:rFonts w:cs="Arial"/>
          <w:sz w:val="18"/>
          <w:szCs w:val="18"/>
        </w:rPr>
        <w:t xml:space="preserve">A report of final resolution of corrective action must be submitted to ICETRA </w:t>
      </w:r>
      <w:r w:rsidR="00272B24">
        <w:rPr>
          <w:rFonts w:cs="Arial"/>
          <w:sz w:val="18"/>
          <w:szCs w:val="18"/>
        </w:rPr>
        <w:t xml:space="preserve">(the </w:t>
      </w:r>
      <w:r w:rsidR="00013A08">
        <w:rPr>
          <w:rFonts w:cs="Arial"/>
          <w:sz w:val="18"/>
          <w:szCs w:val="18"/>
        </w:rPr>
        <w:t>applicable inspector</w:t>
      </w:r>
      <w:r w:rsidR="00272B24">
        <w:rPr>
          <w:rFonts w:cs="Arial"/>
          <w:sz w:val="18"/>
          <w:szCs w:val="18"/>
        </w:rPr>
        <w:t>)</w:t>
      </w:r>
      <w:r w:rsidR="00013A08">
        <w:rPr>
          <w:rFonts w:cs="Arial"/>
          <w:sz w:val="18"/>
          <w:szCs w:val="18"/>
        </w:rPr>
        <w:t xml:space="preserve"> </w:t>
      </w:r>
      <w:r w:rsidR="00BE5D2B" w:rsidRPr="00BE5D2B">
        <w:rPr>
          <w:rFonts w:cs="Arial"/>
          <w:sz w:val="18"/>
          <w:szCs w:val="18"/>
        </w:rPr>
        <w:t xml:space="preserve">within the date specified as [Due date] in the nonconformity report. </w:t>
      </w:r>
    </w:p>
    <w:p w14:paraId="17D106FD" w14:textId="61182B7C" w:rsidR="00456647" w:rsidRPr="00BE5D2B" w:rsidRDefault="00FD25AA" w:rsidP="00456647">
      <w:pPr>
        <w:spacing w:after="120" w:line="240" w:lineRule="auto"/>
        <w:ind w:left="142"/>
        <w:rPr>
          <w:sz w:val="18"/>
          <w:szCs w:val="18"/>
          <w:lang w:val="en-GB"/>
        </w:rPr>
      </w:pPr>
      <w:r w:rsidRPr="00BE5D2B">
        <w:rPr>
          <w:sz w:val="18"/>
          <w:szCs w:val="18"/>
          <w:lang w:val="en-GB"/>
        </w:rPr>
        <w:t>Note 5</w:t>
      </w:r>
      <w:r w:rsidR="00456647" w:rsidRPr="00BE5D2B">
        <w:rPr>
          <w:sz w:val="18"/>
          <w:szCs w:val="18"/>
          <w:lang w:val="en-GB"/>
        </w:rPr>
        <w:t xml:space="preserve">: </w:t>
      </w:r>
      <w:r w:rsidR="00BE5D2B" w:rsidRPr="00BE5D2B">
        <w:rPr>
          <w:rFonts w:cs="Arial"/>
          <w:sz w:val="18"/>
          <w:szCs w:val="18"/>
        </w:rPr>
        <w:t>The corrective action should detail the root cause</w:t>
      </w:r>
      <w:r w:rsidR="00272B24">
        <w:rPr>
          <w:rFonts w:cs="Arial"/>
          <w:sz w:val="18"/>
          <w:szCs w:val="18"/>
        </w:rPr>
        <w:t xml:space="preserve"> analysis</w:t>
      </w:r>
      <w:r w:rsidR="00BE5D2B" w:rsidRPr="00BE5D2B">
        <w:rPr>
          <w:rFonts w:cs="Arial"/>
          <w:sz w:val="18"/>
          <w:szCs w:val="18"/>
        </w:rPr>
        <w:t>, specify correction measures (immediate fix) and how the corrective action arrangements prevent recurrence of similar deficiencies and re-establish compliance with requirements.</w:t>
      </w:r>
    </w:p>
    <w:tbl>
      <w:tblPr>
        <w:tblStyle w:val="TableGrid"/>
        <w:tblW w:w="11057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7"/>
        <w:gridCol w:w="2377"/>
        <w:gridCol w:w="2451"/>
        <w:gridCol w:w="5912"/>
      </w:tblGrid>
      <w:tr w:rsidR="00097C74" w:rsidRPr="00AC1AA9" w14:paraId="4C263042" w14:textId="77777777" w:rsidTr="00B167FB">
        <w:trPr>
          <w:trHeight w:val="340"/>
        </w:trPr>
        <w:tc>
          <w:tcPr>
            <w:tcW w:w="317" w:type="dxa"/>
            <w:shd w:val="clear" w:color="auto" w:fill="D9D9D9" w:themeFill="background1" w:themeFillShade="D9"/>
          </w:tcPr>
          <w:p w14:paraId="4905CCBC" w14:textId="4D0F12DC" w:rsidR="00097C74" w:rsidRPr="00AC1AA9" w:rsidRDefault="00A2483A" w:rsidP="00A2483A">
            <w:pPr>
              <w:tabs>
                <w:tab w:val="left" w:pos="3402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7E8C244E" w14:textId="3BD8ADC3" w:rsidR="00097C74" w:rsidRPr="00AC1AA9" w:rsidRDefault="00097C74" w:rsidP="008A32F6">
            <w:pPr>
              <w:tabs>
                <w:tab w:val="left" w:pos="3402"/>
              </w:tabs>
              <w:rPr>
                <w:rFonts w:cs="Arial"/>
                <w:sz w:val="18"/>
                <w:szCs w:val="18"/>
                <w:lang w:val="en-GB"/>
              </w:rPr>
            </w:pPr>
            <w:r w:rsidRPr="00AC1AA9">
              <w:rPr>
                <w:rFonts w:cs="Arial"/>
                <w:sz w:val="18"/>
                <w:szCs w:val="18"/>
                <w:lang w:val="en-GB"/>
              </w:rPr>
              <w:t>Acceptance of corrective action</w:t>
            </w:r>
          </w:p>
        </w:tc>
        <w:tc>
          <w:tcPr>
            <w:tcW w:w="8363" w:type="dxa"/>
            <w:gridSpan w:val="2"/>
            <w:vAlign w:val="center"/>
          </w:tcPr>
          <w:p w14:paraId="6159C6A2" w14:textId="77777777" w:rsidR="00097C74" w:rsidRPr="00AC1AA9" w:rsidRDefault="0011263F" w:rsidP="00B271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4"/>
                <w:lang w:val="en-GB"/>
              </w:rPr>
            </w:pP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97C74" w:rsidRPr="00AC1AA9" w14:paraId="52272BF7" w14:textId="77777777" w:rsidTr="00B167FB">
        <w:trPr>
          <w:trHeight w:val="701"/>
        </w:trPr>
        <w:tc>
          <w:tcPr>
            <w:tcW w:w="5145" w:type="dxa"/>
            <w:gridSpan w:val="3"/>
          </w:tcPr>
          <w:p w14:paraId="70163408" w14:textId="77777777" w:rsidR="00097C74" w:rsidRPr="00AC1AA9" w:rsidRDefault="00097C74" w:rsidP="00B2718A">
            <w:pPr>
              <w:tabs>
                <w:tab w:val="left" w:pos="3402"/>
              </w:tabs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1AA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Quality/Compliance manager or his/her deputy accepting the proposed corrective action.  Name and date:</w:t>
            </w:r>
          </w:p>
          <w:p w14:paraId="1ED711DE" w14:textId="77777777" w:rsidR="00097C74" w:rsidRPr="00AC1AA9" w:rsidRDefault="00097C74" w:rsidP="00B2718A">
            <w:pPr>
              <w:tabs>
                <w:tab w:val="left" w:pos="3402"/>
              </w:tabs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3BD527F9" w14:textId="77777777" w:rsidR="00B83898" w:rsidRPr="00AC1AA9" w:rsidRDefault="0011263F" w:rsidP="00B2718A">
            <w:pPr>
              <w:tabs>
                <w:tab w:val="left" w:pos="3402"/>
              </w:tabs>
              <w:rPr>
                <w:rFonts w:ascii="Arial" w:hAnsi="Arial" w:cs="Arial"/>
                <w:color w:val="808080" w:themeColor="background1" w:themeShade="80"/>
                <w:szCs w:val="18"/>
                <w:lang w:val="en-GB"/>
              </w:rPr>
            </w:pPr>
            <w:r w:rsidRPr="00AC1AA9">
              <w:rPr>
                <w:rFonts w:ascii="Arial" w:hAnsi="Arial" w:cs="Arial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AA9">
              <w:rPr>
                <w:rFonts w:ascii="Arial" w:hAnsi="Arial" w:cs="Arial"/>
                <w:szCs w:val="18"/>
                <w:lang w:val="en-GB"/>
              </w:rPr>
              <w:instrText xml:space="preserve"> FORMTEXT </w:instrText>
            </w:r>
            <w:r w:rsidRPr="00AC1AA9">
              <w:rPr>
                <w:rFonts w:ascii="Arial" w:hAnsi="Arial" w:cs="Arial"/>
                <w:szCs w:val="18"/>
                <w:lang w:val="en-GB"/>
              </w:rPr>
            </w:r>
            <w:r w:rsidRPr="00AC1AA9">
              <w:rPr>
                <w:rFonts w:ascii="Arial" w:hAnsi="Arial" w:cs="Arial"/>
                <w:szCs w:val="18"/>
                <w:lang w:val="en-GB"/>
              </w:rPr>
              <w:fldChar w:fldCharType="separate"/>
            </w:r>
            <w:r w:rsidRPr="00AC1AA9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szCs w:val="18"/>
                <w:lang w:val="en-GB"/>
              </w:rPr>
              <w:fldChar w:fldCharType="end"/>
            </w:r>
          </w:p>
          <w:p w14:paraId="7B6B4961" w14:textId="77777777" w:rsidR="00097C74" w:rsidRPr="00AC1AA9" w:rsidRDefault="00097C74" w:rsidP="00B2718A">
            <w:pPr>
              <w:tabs>
                <w:tab w:val="left" w:pos="3402"/>
              </w:tabs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5912" w:type="dxa"/>
          </w:tcPr>
          <w:p w14:paraId="5DEB0AD8" w14:textId="77777777" w:rsidR="00097C74" w:rsidRPr="00AC1AA9" w:rsidRDefault="00097C74" w:rsidP="00B2718A">
            <w:pPr>
              <w:tabs>
                <w:tab w:val="left" w:pos="3402"/>
              </w:tabs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1AA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Signature:</w:t>
            </w:r>
          </w:p>
          <w:p w14:paraId="1D0BDD02" w14:textId="77777777" w:rsidR="00097C74" w:rsidRPr="00AC1AA9" w:rsidRDefault="00097C74" w:rsidP="00B2718A">
            <w:pPr>
              <w:tabs>
                <w:tab w:val="left" w:pos="3402"/>
              </w:tabs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6B2A55B7" w14:textId="77777777" w:rsidR="00097C74" w:rsidRPr="00AC1AA9" w:rsidRDefault="00097C74" w:rsidP="00B2718A">
            <w:pPr>
              <w:tabs>
                <w:tab w:val="left" w:pos="3402"/>
              </w:tabs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</w:p>
        </w:tc>
      </w:tr>
    </w:tbl>
    <w:p w14:paraId="43CE7E85" w14:textId="77777777" w:rsidR="00097C74" w:rsidRDefault="00097C74" w:rsidP="00B167FB">
      <w:pPr>
        <w:spacing w:after="0"/>
        <w:rPr>
          <w:sz w:val="18"/>
          <w:lang w:val="en-GB"/>
        </w:rPr>
      </w:pPr>
    </w:p>
    <w:p w14:paraId="0309080A" w14:textId="4CF65D7A" w:rsidR="00B73AA8" w:rsidRPr="00AC1AA9" w:rsidRDefault="004C50FD" w:rsidP="00B167FB">
      <w:pPr>
        <w:spacing w:after="0"/>
        <w:rPr>
          <w:sz w:val="18"/>
          <w:lang w:val="en-GB"/>
        </w:rPr>
      </w:pPr>
      <w:r>
        <w:rPr>
          <w:rFonts w:ascii="Arial" w:hAnsi="Arial" w:cs="Arial"/>
          <w:b/>
          <w:bCs/>
          <w:sz w:val="16"/>
        </w:rPr>
        <w:t>For ICETRA use only</w:t>
      </w:r>
    </w:p>
    <w:tbl>
      <w:tblPr>
        <w:tblStyle w:val="TableGrid"/>
        <w:tblW w:w="11057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7"/>
        <w:gridCol w:w="2377"/>
        <w:gridCol w:w="2451"/>
        <w:gridCol w:w="1730"/>
        <w:gridCol w:w="4182"/>
      </w:tblGrid>
      <w:tr w:rsidR="00713274" w:rsidRPr="00AC1AA9" w14:paraId="5E9F62BD" w14:textId="77777777" w:rsidTr="00B167FB">
        <w:trPr>
          <w:trHeight w:val="340"/>
        </w:trPr>
        <w:tc>
          <w:tcPr>
            <w:tcW w:w="317" w:type="dxa"/>
            <w:shd w:val="clear" w:color="auto" w:fill="D9D9D9" w:themeFill="background1" w:themeFillShade="D9"/>
          </w:tcPr>
          <w:p w14:paraId="63D87B59" w14:textId="031832E9" w:rsidR="00713274" w:rsidRPr="00AC1AA9" w:rsidRDefault="00A2483A" w:rsidP="00A2483A">
            <w:pPr>
              <w:tabs>
                <w:tab w:val="left" w:pos="3402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0300E6AB" w14:textId="5CE931C1" w:rsidR="00713274" w:rsidRPr="00AC1AA9" w:rsidRDefault="00AC1AA9" w:rsidP="008A32F6">
            <w:pPr>
              <w:tabs>
                <w:tab w:val="left" w:pos="3402"/>
              </w:tabs>
              <w:rPr>
                <w:rFonts w:cs="Arial"/>
                <w:sz w:val="18"/>
                <w:szCs w:val="18"/>
                <w:lang w:val="en-GB"/>
              </w:rPr>
            </w:pPr>
            <w:r w:rsidRPr="00AC1AA9">
              <w:rPr>
                <w:rFonts w:cs="Arial"/>
                <w:sz w:val="18"/>
                <w:szCs w:val="18"/>
                <w:lang w:val="en-GB"/>
              </w:rPr>
              <w:t>I</w:t>
            </w:r>
            <w:r>
              <w:rPr>
                <w:rFonts w:cs="Arial"/>
                <w:sz w:val="18"/>
                <w:szCs w:val="18"/>
                <w:lang w:val="en-GB"/>
              </w:rPr>
              <w:t>CETRA</w:t>
            </w:r>
            <w:r w:rsidRPr="00AC1AA9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B83898" w:rsidRPr="00AC1AA9">
              <w:rPr>
                <w:rFonts w:cs="Arial"/>
                <w:sz w:val="18"/>
                <w:szCs w:val="18"/>
                <w:lang w:val="en-GB"/>
              </w:rPr>
              <w:t>a</w:t>
            </w:r>
            <w:r w:rsidR="003F6585" w:rsidRPr="00AC1AA9">
              <w:rPr>
                <w:rFonts w:cs="Arial"/>
                <w:sz w:val="18"/>
                <w:szCs w:val="18"/>
                <w:lang w:val="en-GB"/>
              </w:rPr>
              <w:t>cceptance</w:t>
            </w:r>
            <w:r w:rsidR="00D223EC">
              <w:rPr>
                <w:rFonts w:cs="Arial"/>
                <w:sz w:val="18"/>
                <w:szCs w:val="18"/>
                <w:lang w:val="en-GB"/>
              </w:rPr>
              <w:t>/rejection</w:t>
            </w:r>
            <w:r w:rsidR="003F6585" w:rsidRPr="00AC1AA9">
              <w:rPr>
                <w:rFonts w:cs="Arial"/>
                <w:sz w:val="18"/>
                <w:szCs w:val="18"/>
                <w:lang w:val="en-GB"/>
              </w:rPr>
              <w:t xml:space="preserve"> of </w:t>
            </w:r>
            <w:r w:rsidR="00D223EC">
              <w:rPr>
                <w:rFonts w:cs="Arial"/>
                <w:sz w:val="18"/>
                <w:szCs w:val="18"/>
                <w:lang w:val="en-GB"/>
              </w:rPr>
              <w:t xml:space="preserve">the </w:t>
            </w:r>
            <w:r w:rsidR="003F6585" w:rsidRPr="00AC1AA9">
              <w:rPr>
                <w:rFonts w:cs="Arial"/>
                <w:sz w:val="18"/>
                <w:szCs w:val="18"/>
                <w:lang w:val="en-GB"/>
              </w:rPr>
              <w:t>corrective action</w:t>
            </w:r>
          </w:p>
        </w:tc>
        <w:tc>
          <w:tcPr>
            <w:tcW w:w="4181" w:type="dxa"/>
            <w:gridSpan w:val="2"/>
            <w:vAlign w:val="center"/>
          </w:tcPr>
          <w:p w14:paraId="549DDFB9" w14:textId="77777777" w:rsidR="00713274" w:rsidRPr="00AC1AA9" w:rsidRDefault="00404108" w:rsidP="0054483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4"/>
                <w:lang w:val="en-GB"/>
              </w:rPr>
            </w:pPr>
            <w:r w:rsidRPr="00AC1AA9">
              <w:rPr>
                <w:rFonts w:cs="Wingdings 2"/>
                <w:sz w:val="14"/>
                <w:szCs w:val="1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AA9">
              <w:rPr>
                <w:rFonts w:cs="Wingdings 2"/>
                <w:sz w:val="14"/>
                <w:szCs w:val="14"/>
                <w:lang w:val="en-GB"/>
              </w:rPr>
              <w:instrText xml:space="preserve"> FORMCHECKBOX </w:instrText>
            </w:r>
            <w:r w:rsidR="00E81C9C">
              <w:rPr>
                <w:rFonts w:cs="Wingdings 2"/>
                <w:sz w:val="14"/>
                <w:szCs w:val="14"/>
                <w:lang w:val="en-GB"/>
              </w:rPr>
            </w:r>
            <w:r w:rsidR="00E81C9C">
              <w:rPr>
                <w:rFonts w:cs="Wingdings 2"/>
                <w:sz w:val="14"/>
                <w:szCs w:val="14"/>
                <w:lang w:val="en-GB"/>
              </w:rPr>
              <w:fldChar w:fldCharType="separate"/>
            </w:r>
            <w:r w:rsidRPr="00AC1AA9">
              <w:rPr>
                <w:rFonts w:cs="Wingdings 2"/>
                <w:sz w:val="14"/>
                <w:szCs w:val="14"/>
                <w:lang w:val="en-GB"/>
              </w:rPr>
              <w:fldChar w:fldCharType="end"/>
            </w:r>
            <w:r w:rsidRPr="00AC1AA9">
              <w:rPr>
                <w:rFonts w:cs="Wingdings 2"/>
                <w:sz w:val="14"/>
                <w:szCs w:val="14"/>
                <w:lang w:val="en-GB"/>
              </w:rPr>
              <w:t xml:space="preserve"> </w:t>
            </w:r>
            <w:r w:rsidRPr="00AC1AA9">
              <w:rPr>
                <w:rFonts w:ascii="Arial" w:hAnsi="Arial" w:cs="Arial"/>
                <w:sz w:val="18"/>
                <w:szCs w:val="14"/>
                <w:lang w:val="en-GB"/>
              </w:rPr>
              <w:t>Accepted</w:t>
            </w:r>
          </w:p>
        </w:tc>
        <w:tc>
          <w:tcPr>
            <w:tcW w:w="4182" w:type="dxa"/>
            <w:vAlign w:val="center"/>
          </w:tcPr>
          <w:p w14:paraId="479C9F7D" w14:textId="77777777" w:rsidR="00713274" w:rsidRPr="00AC1AA9" w:rsidRDefault="00404108" w:rsidP="0054483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4"/>
                <w:lang w:val="en-GB"/>
              </w:rPr>
            </w:pPr>
            <w:r w:rsidRPr="00AC1AA9">
              <w:rPr>
                <w:rFonts w:cs="Wingdings 2"/>
                <w:sz w:val="14"/>
                <w:szCs w:val="1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AA9">
              <w:rPr>
                <w:rFonts w:cs="Wingdings 2"/>
                <w:sz w:val="14"/>
                <w:szCs w:val="14"/>
                <w:lang w:val="en-GB"/>
              </w:rPr>
              <w:instrText xml:space="preserve"> FORMCHECKBOX </w:instrText>
            </w:r>
            <w:r w:rsidR="00E81C9C">
              <w:rPr>
                <w:rFonts w:cs="Wingdings 2"/>
                <w:sz w:val="14"/>
                <w:szCs w:val="14"/>
                <w:lang w:val="en-GB"/>
              </w:rPr>
            </w:r>
            <w:r w:rsidR="00E81C9C">
              <w:rPr>
                <w:rFonts w:cs="Wingdings 2"/>
                <w:sz w:val="14"/>
                <w:szCs w:val="14"/>
                <w:lang w:val="en-GB"/>
              </w:rPr>
              <w:fldChar w:fldCharType="separate"/>
            </w:r>
            <w:r w:rsidRPr="00AC1AA9">
              <w:rPr>
                <w:rFonts w:cs="Wingdings 2"/>
                <w:sz w:val="14"/>
                <w:szCs w:val="14"/>
                <w:lang w:val="en-GB"/>
              </w:rPr>
              <w:fldChar w:fldCharType="end"/>
            </w:r>
            <w:r w:rsidRPr="00AC1AA9">
              <w:rPr>
                <w:rFonts w:cs="Wingdings 2"/>
                <w:sz w:val="14"/>
                <w:szCs w:val="14"/>
                <w:lang w:val="en-GB"/>
              </w:rPr>
              <w:t xml:space="preserve"> </w:t>
            </w:r>
            <w:r w:rsidRPr="00AC1AA9">
              <w:rPr>
                <w:rFonts w:ascii="Arial" w:hAnsi="Arial" w:cs="Arial"/>
                <w:sz w:val="18"/>
                <w:szCs w:val="14"/>
                <w:lang w:val="en-GB"/>
              </w:rPr>
              <w:t>Rejected</w:t>
            </w:r>
          </w:p>
        </w:tc>
      </w:tr>
      <w:tr w:rsidR="00B83898" w:rsidRPr="00AC1AA9" w14:paraId="67C23572" w14:textId="77777777" w:rsidTr="005273B6">
        <w:trPr>
          <w:trHeight w:val="1038"/>
        </w:trPr>
        <w:tc>
          <w:tcPr>
            <w:tcW w:w="11057" w:type="dxa"/>
            <w:gridSpan w:val="5"/>
          </w:tcPr>
          <w:p w14:paraId="23C4F05F" w14:textId="77777777" w:rsidR="00B83898" w:rsidRPr="00AC1AA9" w:rsidRDefault="00B83898" w:rsidP="00361DC3">
            <w:pPr>
              <w:tabs>
                <w:tab w:val="left" w:pos="3402"/>
              </w:tabs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1AA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Comments/explanations (if applicable)</w:t>
            </w:r>
          </w:p>
          <w:p w14:paraId="55463E7B" w14:textId="77777777" w:rsidR="000C05C6" w:rsidRPr="00AC1AA9" w:rsidRDefault="0011263F" w:rsidP="00361DC3">
            <w:pPr>
              <w:tabs>
                <w:tab w:val="left" w:pos="3402"/>
              </w:tabs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GB"/>
              </w:rPr>
            </w:pP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14:paraId="02D7E9F3" w14:textId="77777777" w:rsidR="000C05C6" w:rsidRPr="00AC1AA9" w:rsidRDefault="000C05C6" w:rsidP="00361DC3">
            <w:pPr>
              <w:tabs>
                <w:tab w:val="left" w:pos="3402"/>
              </w:tabs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3036CD05" w14:textId="77777777" w:rsidR="000C05C6" w:rsidRPr="00AC1AA9" w:rsidRDefault="000C05C6" w:rsidP="00361DC3">
            <w:pPr>
              <w:tabs>
                <w:tab w:val="left" w:pos="3402"/>
              </w:tabs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3549B56F" w14:textId="2771C92A" w:rsidR="005273B6" w:rsidRPr="00AC1AA9" w:rsidRDefault="005273B6" w:rsidP="00361DC3">
            <w:pPr>
              <w:tabs>
                <w:tab w:val="left" w:pos="3402"/>
              </w:tabs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B73AA8" w:rsidRPr="00AC1AA9" w14:paraId="75FD4210" w14:textId="77777777" w:rsidTr="00B167FB">
        <w:trPr>
          <w:trHeight w:val="701"/>
        </w:trPr>
        <w:tc>
          <w:tcPr>
            <w:tcW w:w="5145" w:type="dxa"/>
            <w:gridSpan w:val="3"/>
          </w:tcPr>
          <w:p w14:paraId="531C0CA4" w14:textId="748EBD76" w:rsidR="00B73AA8" w:rsidRPr="00AC1AA9" w:rsidRDefault="00B73AA8" w:rsidP="00361DC3">
            <w:pPr>
              <w:tabs>
                <w:tab w:val="left" w:pos="340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1AA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Inspector </w:t>
            </w:r>
            <w:r w:rsidR="004C50FD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n</w:t>
            </w:r>
            <w:r w:rsidRPr="00AC1AA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ame and date:</w:t>
            </w:r>
          </w:p>
          <w:p w14:paraId="761DD241" w14:textId="77777777" w:rsidR="00B73AA8" w:rsidRPr="00AC1AA9" w:rsidRDefault="00B73AA8" w:rsidP="00A764AB">
            <w:pPr>
              <w:tabs>
                <w:tab w:val="left" w:pos="3402"/>
              </w:tabs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71181048" w14:textId="77777777" w:rsidR="00B73AA8" w:rsidRPr="00AC1AA9" w:rsidRDefault="00B73AA8" w:rsidP="00A764AB">
            <w:pPr>
              <w:tabs>
                <w:tab w:val="left" w:pos="3402"/>
              </w:tabs>
              <w:rPr>
                <w:rFonts w:ascii="Arial" w:hAnsi="Arial" w:cs="Arial"/>
                <w:szCs w:val="18"/>
                <w:u w:val="single"/>
                <w:lang w:val="en-GB"/>
              </w:rPr>
            </w:pPr>
            <w:r w:rsidRPr="00AC1AA9">
              <w:rPr>
                <w:rFonts w:ascii="Arial" w:hAnsi="Arial" w:cs="Arial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AA9">
              <w:rPr>
                <w:rFonts w:ascii="Arial" w:hAnsi="Arial" w:cs="Arial"/>
                <w:szCs w:val="18"/>
                <w:lang w:val="en-GB"/>
              </w:rPr>
              <w:instrText xml:space="preserve"> FORMTEXT </w:instrText>
            </w:r>
            <w:r w:rsidRPr="00AC1AA9">
              <w:rPr>
                <w:rFonts w:ascii="Arial" w:hAnsi="Arial" w:cs="Arial"/>
                <w:szCs w:val="18"/>
                <w:lang w:val="en-GB"/>
              </w:rPr>
            </w:r>
            <w:r w:rsidRPr="00AC1AA9">
              <w:rPr>
                <w:rFonts w:ascii="Arial" w:hAnsi="Arial" w:cs="Arial"/>
                <w:szCs w:val="18"/>
                <w:lang w:val="en-GB"/>
              </w:rPr>
              <w:fldChar w:fldCharType="separate"/>
            </w:r>
            <w:r w:rsidRPr="00AC1AA9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AC1AA9">
              <w:rPr>
                <w:rFonts w:ascii="Arial" w:hAnsi="Arial" w:cs="Arial"/>
                <w:szCs w:val="18"/>
                <w:lang w:val="en-GB"/>
              </w:rPr>
              <w:fldChar w:fldCharType="end"/>
            </w:r>
          </w:p>
        </w:tc>
        <w:tc>
          <w:tcPr>
            <w:tcW w:w="5912" w:type="dxa"/>
            <w:gridSpan w:val="2"/>
          </w:tcPr>
          <w:p w14:paraId="43357FFC" w14:textId="77777777" w:rsidR="00B73AA8" w:rsidRPr="00AC1AA9" w:rsidRDefault="00B73AA8" w:rsidP="00361DC3">
            <w:pPr>
              <w:tabs>
                <w:tab w:val="left" w:pos="3402"/>
              </w:tabs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1AA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Signature:</w:t>
            </w:r>
          </w:p>
          <w:p w14:paraId="767BBAB0" w14:textId="77777777" w:rsidR="00B73AA8" w:rsidRPr="00AC1AA9" w:rsidRDefault="00B73AA8" w:rsidP="00A764AB">
            <w:pPr>
              <w:tabs>
                <w:tab w:val="left" w:pos="3402"/>
              </w:tabs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03B5F178" w14:textId="77777777" w:rsidR="00B73AA8" w:rsidRPr="00AC1AA9" w:rsidRDefault="00B73AA8" w:rsidP="00A764AB">
            <w:pPr>
              <w:tabs>
                <w:tab w:val="left" w:pos="3402"/>
              </w:tabs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</w:p>
        </w:tc>
      </w:tr>
    </w:tbl>
    <w:p w14:paraId="20893341" w14:textId="77777777" w:rsidR="00DF22DF" w:rsidRPr="00AC1AA9" w:rsidRDefault="00DF22DF" w:rsidP="00052BA6">
      <w:pPr>
        <w:tabs>
          <w:tab w:val="left" w:pos="2816"/>
        </w:tabs>
        <w:rPr>
          <w:rFonts w:ascii="Arial" w:hAnsi="Arial" w:cs="Arial"/>
          <w:sz w:val="18"/>
          <w:szCs w:val="18"/>
          <w:lang w:val="en-GB"/>
        </w:rPr>
      </w:pPr>
    </w:p>
    <w:sectPr w:rsidR="00DF22DF" w:rsidRPr="00AC1AA9" w:rsidSect="00B62DDD">
      <w:headerReference w:type="default" r:id="rId8"/>
      <w:pgSz w:w="12240" w:h="15840"/>
      <w:pgMar w:top="1417" w:right="616" w:bottom="1417" w:left="56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9714D" w14:textId="77777777" w:rsidR="00366262" w:rsidRDefault="00366262" w:rsidP="00302818">
      <w:pPr>
        <w:spacing w:after="0" w:line="240" w:lineRule="auto"/>
      </w:pPr>
      <w:r>
        <w:separator/>
      </w:r>
    </w:p>
  </w:endnote>
  <w:endnote w:type="continuationSeparator" w:id="0">
    <w:p w14:paraId="5BC7B69A" w14:textId="77777777" w:rsidR="00366262" w:rsidRDefault="00366262" w:rsidP="0030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2AE91" w14:textId="77777777" w:rsidR="00366262" w:rsidRDefault="00366262" w:rsidP="00302818">
      <w:pPr>
        <w:spacing w:after="0" w:line="240" w:lineRule="auto"/>
      </w:pPr>
      <w:r>
        <w:separator/>
      </w:r>
    </w:p>
  </w:footnote>
  <w:footnote w:type="continuationSeparator" w:id="0">
    <w:p w14:paraId="093ACDF0" w14:textId="77777777" w:rsidR="00366262" w:rsidRDefault="00366262" w:rsidP="0030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5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520"/>
      <w:gridCol w:w="1843"/>
    </w:tblGrid>
    <w:tr w:rsidR="00302818" w:rsidRPr="00AC1AA9" w14:paraId="0A527ABB" w14:textId="77777777" w:rsidTr="00110A7A">
      <w:trPr>
        <w:trHeight w:val="985"/>
      </w:trPr>
      <w:tc>
        <w:tcPr>
          <w:tcW w:w="2694" w:type="dxa"/>
        </w:tcPr>
        <w:p w14:paraId="3F8F6E8A" w14:textId="77777777" w:rsidR="00302818" w:rsidRPr="00AC1AA9" w:rsidRDefault="00302818" w:rsidP="00302818">
          <w:pPr>
            <w:tabs>
              <w:tab w:val="center" w:pos="4703"/>
              <w:tab w:val="right" w:pos="9406"/>
            </w:tabs>
            <w:rPr>
              <w:lang w:val="en-GB"/>
            </w:rPr>
          </w:pPr>
          <w:r w:rsidRPr="00AC1AA9">
            <w:rPr>
              <w:noProof/>
              <w:lang w:val="is-IS" w:eastAsia="is-I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071813C" wp14:editId="5D77C412">
                    <wp:simplePos x="0" y="0"/>
                    <wp:positionH relativeFrom="column">
                      <wp:posOffset>-42677</wp:posOffset>
                    </wp:positionH>
                    <wp:positionV relativeFrom="paragraph">
                      <wp:posOffset>1271</wp:posOffset>
                    </wp:positionV>
                    <wp:extent cx="1531917" cy="534390"/>
                    <wp:effectExtent l="0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31917" cy="534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A9C83F" w14:textId="77777777" w:rsidR="00302818" w:rsidRDefault="00302818" w:rsidP="00302818">
                                <w:r>
                                  <w:rPr>
                                    <w:rFonts w:ascii="Arial" w:hAnsi="Arial" w:cs="Arial"/>
                                    <w:i/>
                                    <w:noProof/>
                                    <w:sz w:val="20"/>
                                    <w:lang w:val="is-IS" w:eastAsia="is-IS"/>
                                  </w:rPr>
                                  <w:drawing>
                                    <wp:inline distT="0" distB="0" distL="0" distR="0" wp14:anchorId="244CB9F6" wp14:editId="2E86C745">
                                      <wp:extent cx="1349773" cy="439387"/>
                                      <wp:effectExtent l="0" t="0" r="3175" b="0"/>
                                      <wp:docPr id="2" name="Picture 2" descr="SGSlogo isl.ensk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GSlogo isl.enskt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50944" cy="4397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71813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3.35pt;margin-top:.1pt;width:120.6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" stroked="f">
                    <v:textbox>
                      <w:txbxContent>
                        <w:p w14:paraId="56A9C83F" w14:textId="77777777" w:rsidR="00302818" w:rsidRDefault="00302818" w:rsidP="00302818"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lang w:val="is-IS" w:eastAsia="is-IS"/>
                            </w:rPr>
                            <w:drawing>
                              <wp:inline distT="0" distB="0" distL="0" distR="0" wp14:anchorId="244CB9F6" wp14:editId="2E86C745">
                                <wp:extent cx="1349773" cy="439387"/>
                                <wp:effectExtent l="0" t="0" r="3175" b="0"/>
                                <wp:docPr id="2" name="Picture 2" descr="SGSlogo isl.ensk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GSlogo isl.ensk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0944" cy="4397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520" w:type="dxa"/>
          <w:vAlign w:val="center"/>
        </w:tcPr>
        <w:p w14:paraId="7C9079D9" w14:textId="25BAB801" w:rsidR="00302818" w:rsidRPr="00AC1AA9" w:rsidRDefault="00D87862" w:rsidP="00110A7A">
          <w:pPr>
            <w:tabs>
              <w:tab w:val="center" w:pos="4703"/>
              <w:tab w:val="right" w:pos="9406"/>
            </w:tabs>
            <w:jc w:val="center"/>
            <w:rPr>
              <w:rFonts w:ascii="Arial" w:hAnsi="Arial" w:cs="Arial"/>
              <w:b/>
              <w:sz w:val="24"/>
              <w:szCs w:val="24"/>
              <w:lang w:val="en-GB"/>
            </w:rPr>
          </w:pPr>
          <w:r>
            <w:rPr>
              <w:rFonts w:ascii="Arial" w:hAnsi="Arial" w:cs="Arial"/>
              <w:b/>
              <w:sz w:val="24"/>
              <w:szCs w:val="24"/>
              <w:lang w:val="en-GB"/>
            </w:rPr>
            <w:t>CORRECTIVE ACTION REPORT</w:t>
          </w:r>
        </w:p>
      </w:tc>
      <w:tc>
        <w:tcPr>
          <w:tcW w:w="1843" w:type="dxa"/>
          <w:vAlign w:val="center"/>
        </w:tcPr>
        <w:p w14:paraId="4D9F723E" w14:textId="69213B02" w:rsidR="00302818" w:rsidRPr="00AC1AA9" w:rsidRDefault="00302818" w:rsidP="00302818">
          <w:pPr>
            <w:tabs>
              <w:tab w:val="center" w:pos="4703"/>
              <w:tab w:val="right" w:pos="9406"/>
            </w:tabs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AC1AA9">
            <w:rPr>
              <w:rFonts w:ascii="Arial" w:hAnsi="Arial" w:cs="Arial"/>
              <w:sz w:val="16"/>
              <w:szCs w:val="16"/>
              <w:lang w:val="en-GB"/>
            </w:rPr>
            <w:t xml:space="preserve">Form: </w:t>
          </w:r>
          <w:r w:rsidR="009A4B51" w:rsidRPr="00052BA6">
            <w:rPr>
              <w:rFonts w:ascii="Arial" w:hAnsi="Arial" w:cs="Arial"/>
              <w:sz w:val="16"/>
              <w:szCs w:val="16"/>
              <w:lang w:val="en-GB"/>
            </w:rPr>
            <w:t>SGS</w:t>
          </w:r>
          <w:r w:rsidRPr="00052BA6">
            <w:rPr>
              <w:rFonts w:ascii="Arial" w:hAnsi="Arial" w:cs="Arial"/>
              <w:sz w:val="16"/>
              <w:szCs w:val="16"/>
              <w:lang w:val="en-GB"/>
            </w:rPr>
            <w:t>-</w:t>
          </w:r>
          <w:r w:rsidR="009A4B51">
            <w:rPr>
              <w:rFonts w:ascii="Arial" w:hAnsi="Arial" w:cs="Arial"/>
              <w:sz w:val="16"/>
              <w:szCs w:val="16"/>
              <w:lang w:val="en-GB"/>
            </w:rPr>
            <w:t>002</w:t>
          </w:r>
        </w:p>
        <w:p w14:paraId="78EE8A77" w14:textId="0D3780E5" w:rsidR="00302818" w:rsidRPr="00AC1AA9" w:rsidRDefault="005273B6" w:rsidP="00E101FF">
          <w:pPr>
            <w:tabs>
              <w:tab w:val="center" w:pos="4703"/>
              <w:tab w:val="right" w:pos="9406"/>
            </w:tabs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AC1AA9">
            <w:rPr>
              <w:rFonts w:ascii="Arial" w:hAnsi="Arial" w:cs="Arial"/>
              <w:sz w:val="16"/>
              <w:szCs w:val="16"/>
              <w:lang w:val="en-GB"/>
            </w:rPr>
            <w:t>Date</w:t>
          </w:r>
          <w:r w:rsidR="00302818" w:rsidRPr="00AC1AA9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 w:rsidR="003B4381">
            <w:rPr>
              <w:rFonts w:ascii="Arial" w:hAnsi="Arial" w:cs="Arial"/>
              <w:sz w:val="16"/>
              <w:szCs w:val="16"/>
              <w:lang w:val="en-GB"/>
            </w:rPr>
            <w:t>24</w:t>
          </w:r>
          <w:r w:rsidR="00302818" w:rsidRPr="00AC1AA9">
            <w:rPr>
              <w:rFonts w:ascii="Arial" w:hAnsi="Arial" w:cs="Arial"/>
              <w:sz w:val="16"/>
              <w:szCs w:val="16"/>
              <w:lang w:val="en-GB"/>
            </w:rPr>
            <w:t>.</w:t>
          </w:r>
          <w:r w:rsidR="003B4381">
            <w:rPr>
              <w:rFonts w:ascii="Arial" w:hAnsi="Arial" w:cs="Arial"/>
              <w:sz w:val="16"/>
              <w:szCs w:val="16"/>
              <w:lang w:val="en-GB"/>
            </w:rPr>
            <w:t>02</w:t>
          </w:r>
          <w:r w:rsidR="00E101FF" w:rsidRPr="00AC1AA9">
            <w:rPr>
              <w:rFonts w:ascii="Arial" w:hAnsi="Arial" w:cs="Arial"/>
              <w:sz w:val="16"/>
              <w:szCs w:val="16"/>
              <w:lang w:val="en-GB"/>
            </w:rPr>
            <w:t>.201</w:t>
          </w:r>
          <w:r w:rsidR="009A4B51">
            <w:rPr>
              <w:rFonts w:ascii="Arial" w:hAnsi="Arial" w:cs="Arial"/>
              <w:sz w:val="16"/>
              <w:szCs w:val="16"/>
              <w:lang w:val="en-GB"/>
            </w:rPr>
            <w:t>6</w:t>
          </w:r>
        </w:p>
        <w:p w14:paraId="7242DE2E" w14:textId="0EDA4E0A" w:rsidR="00323BEB" w:rsidRPr="00AC1AA9" w:rsidRDefault="003B4381" w:rsidP="003B4381">
          <w:pPr>
            <w:tabs>
              <w:tab w:val="center" w:pos="4703"/>
              <w:tab w:val="right" w:pos="9406"/>
            </w:tabs>
            <w:jc w:val="center"/>
            <w:rPr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Version: 1.0</w:t>
          </w:r>
        </w:p>
      </w:tc>
    </w:tr>
  </w:tbl>
  <w:p w14:paraId="193B20B1" w14:textId="77777777" w:rsidR="00302818" w:rsidRPr="00AC1AA9" w:rsidRDefault="00302818" w:rsidP="00C25A70">
    <w:pPr>
      <w:pStyle w:val="Header"/>
      <w:jc w:val="righ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DGll5fsmjNR/3R3xJydfN1mNONe6T6qxlYKIN4cvxBijGrHqfkkrl3R0Q3yPHvILLEYbWMVH4fxzr583L2Kig==" w:salt="YJ9xhaI8mqSZ30Oo6s7tZw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5D"/>
    <w:rsid w:val="00002EA8"/>
    <w:rsid w:val="00013A08"/>
    <w:rsid w:val="00014001"/>
    <w:rsid w:val="00026937"/>
    <w:rsid w:val="0004775B"/>
    <w:rsid w:val="00052BA6"/>
    <w:rsid w:val="000575B7"/>
    <w:rsid w:val="000623E2"/>
    <w:rsid w:val="0006645B"/>
    <w:rsid w:val="000672E1"/>
    <w:rsid w:val="000724CA"/>
    <w:rsid w:val="00072983"/>
    <w:rsid w:val="00097C74"/>
    <w:rsid w:val="000A4046"/>
    <w:rsid w:val="000A7C14"/>
    <w:rsid w:val="000C05C6"/>
    <w:rsid w:val="000C5448"/>
    <w:rsid w:val="000D56EA"/>
    <w:rsid w:val="000E0259"/>
    <w:rsid w:val="000E0E2C"/>
    <w:rsid w:val="00100C56"/>
    <w:rsid w:val="00101F4D"/>
    <w:rsid w:val="00101FE0"/>
    <w:rsid w:val="00110A7A"/>
    <w:rsid w:val="0011145C"/>
    <w:rsid w:val="00111FE8"/>
    <w:rsid w:val="0011263F"/>
    <w:rsid w:val="001140C5"/>
    <w:rsid w:val="00122E7A"/>
    <w:rsid w:val="00123310"/>
    <w:rsid w:val="00123E3F"/>
    <w:rsid w:val="0012483D"/>
    <w:rsid w:val="0013417E"/>
    <w:rsid w:val="00151423"/>
    <w:rsid w:val="00153B9B"/>
    <w:rsid w:val="0016382B"/>
    <w:rsid w:val="00173F7A"/>
    <w:rsid w:val="0017484D"/>
    <w:rsid w:val="00193D06"/>
    <w:rsid w:val="001A3697"/>
    <w:rsid w:val="001D6CE1"/>
    <w:rsid w:val="001F5DB7"/>
    <w:rsid w:val="002071DA"/>
    <w:rsid w:val="0020791F"/>
    <w:rsid w:val="002118F3"/>
    <w:rsid w:val="002130D4"/>
    <w:rsid w:val="00217387"/>
    <w:rsid w:val="00217FC9"/>
    <w:rsid w:val="00221FE8"/>
    <w:rsid w:val="00230E5B"/>
    <w:rsid w:val="00265290"/>
    <w:rsid w:val="00270C2E"/>
    <w:rsid w:val="00272B24"/>
    <w:rsid w:val="00274F8B"/>
    <w:rsid w:val="002762B3"/>
    <w:rsid w:val="00277843"/>
    <w:rsid w:val="00291BFB"/>
    <w:rsid w:val="00293B6B"/>
    <w:rsid w:val="00297425"/>
    <w:rsid w:val="002A082E"/>
    <w:rsid w:val="002A4344"/>
    <w:rsid w:val="002A5E71"/>
    <w:rsid w:val="002A6BB6"/>
    <w:rsid w:val="002B6D4D"/>
    <w:rsid w:val="002B770B"/>
    <w:rsid w:val="002C133A"/>
    <w:rsid w:val="002C2153"/>
    <w:rsid w:val="002C6460"/>
    <w:rsid w:val="002D0488"/>
    <w:rsid w:val="002D3867"/>
    <w:rsid w:val="002D7D82"/>
    <w:rsid w:val="002E4FD3"/>
    <w:rsid w:val="002F4C5D"/>
    <w:rsid w:val="002F74E6"/>
    <w:rsid w:val="00302818"/>
    <w:rsid w:val="00323BEB"/>
    <w:rsid w:val="00351B9E"/>
    <w:rsid w:val="00357891"/>
    <w:rsid w:val="00361DC3"/>
    <w:rsid w:val="003638E9"/>
    <w:rsid w:val="00366262"/>
    <w:rsid w:val="00377647"/>
    <w:rsid w:val="003859F2"/>
    <w:rsid w:val="0038641E"/>
    <w:rsid w:val="0039114A"/>
    <w:rsid w:val="00391CA3"/>
    <w:rsid w:val="003B4381"/>
    <w:rsid w:val="003B66FE"/>
    <w:rsid w:val="003F3DA5"/>
    <w:rsid w:val="003F6585"/>
    <w:rsid w:val="00404108"/>
    <w:rsid w:val="00406691"/>
    <w:rsid w:val="004070C7"/>
    <w:rsid w:val="00412AFB"/>
    <w:rsid w:val="00413CC5"/>
    <w:rsid w:val="00417A62"/>
    <w:rsid w:val="00434F97"/>
    <w:rsid w:val="004446EB"/>
    <w:rsid w:val="0045485D"/>
    <w:rsid w:val="00456647"/>
    <w:rsid w:val="00474764"/>
    <w:rsid w:val="00474EE1"/>
    <w:rsid w:val="0049780F"/>
    <w:rsid w:val="004979F2"/>
    <w:rsid w:val="004A7950"/>
    <w:rsid w:val="004B351C"/>
    <w:rsid w:val="004C020C"/>
    <w:rsid w:val="004C0387"/>
    <w:rsid w:val="004C315F"/>
    <w:rsid w:val="004C50FD"/>
    <w:rsid w:val="004D731E"/>
    <w:rsid w:val="004E660D"/>
    <w:rsid w:val="004F441D"/>
    <w:rsid w:val="004F5A29"/>
    <w:rsid w:val="00504A7B"/>
    <w:rsid w:val="005273B6"/>
    <w:rsid w:val="00527BB1"/>
    <w:rsid w:val="00544835"/>
    <w:rsid w:val="00547B66"/>
    <w:rsid w:val="0055547C"/>
    <w:rsid w:val="00555832"/>
    <w:rsid w:val="005661F4"/>
    <w:rsid w:val="00566B83"/>
    <w:rsid w:val="00567AC8"/>
    <w:rsid w:val="0057027B"/>
    <w:rsid w:val="005779B8"/>
    <w:rsid w:val="005B0097"/>
    <w:rsid w:val="005C2773"/>
    <w:rsid w:val="005D0B72"/>
    <w:rsid w:val="005E0DF7"/>
    <w:rsid w:val="0061048F"/>
    <w:rsid w:val="00616A8F"/>
    <w:rsid w:val="00621999"/>
    <w:rsid w:val="006302C1"/>
    <w:rsid w:val="00630F25"/>
    <w:rsid w:val="00643F18"/>
    <w:rsid w:val="00653E00"/>
    <w:rsid w:val="00660406"/>
    <w:rsid w:val="00674CB9"/>
    <w:rsid w:val="0068682D"/>
    <w:rsid w:val="006C147C"/>
    <w:rsid w:val="006E2B11"/>
    <w:rsid w:val="00711609"/>
    <w:rsid w:val="00713274"/>
    <w:rsid w:val="007164B5"/>
    <w:rsid w:val="00717871"/>
    <w:rsid w:val="007242AF"/>
    <w:rsid w:val="007244B5"/>
    <w:rsid w:val="00745C38"/>
    <w:rsid w:val="007541A1"/>
    <w:rsid w:val="007611C5"/>
    <w:rsid w:val="0076475E"/>
    <w:rsid w:val="00767C6C"/>
    <w:rsid w:val="00770AEE"/>
    <w:rsid w:val="00772763"/>
    <w:rsid w:val="00774F66"/>
    <w:rsid w:val="00792FC2"/>
    <w:rsid w:val="007A0BF2"/>
    <w:rsid w:val="007A1ACE"/>
    <w:rsid w:val="007A7C31"/>
    <w:rsid w:val="007B6D74"/>
    <w:rsid w:val="007D4A6C"/>
    <w:rsid w:val="007D55DB"/>
    <w:rsid w:val="007E67AD"/>
    <w:rsid w:val="007F04B2"/>
    <w:rsid w:val="008105E5"/>
    <w:rsid w:val="008108E7"/>
    <w:rsid w:val="0081278B"/>
    <w:rsid w:val="008171CD"/>
    <w:rsid w:val="008334C2"/>
    <w:rsid w:val="00841042"/>
    <w:rsid w:val="00866790"/>
    <w:rsid w:val="00884AAA"/>
    <w:rsid w:val="00890720"/>
    <w:rsid w:val="00895325"/>
    <w:rsid w:val="008A0F34"/>
    <w:rsid w:val="008A32F6"/>
    <w:rsid w:val="008A7A7D"/>
    <w:rsid w:val="008B1258"/>
    <w:rsid w:val="008B7088"/>
    <w:rsid w:val="008C57F2"/>
    <w:rsid w:val="008E7E49"/>
    <w:rsid w:val="00917C2C"/>
    <w:rsid w:val="0092506C"/>
    <w:rsid w:val="00932EF3"/>
    <w:rsid w:val="00934B37"/>
    <w:rsid w:val="009368C0"/>
    <w:rsid w:val="00952F1E"/>
    <w:rsid w:val="00965C73"/>
    <w:rsid w:val="00984B51"/>
    <w:rsid w:val="00994CD5"/>
    <w:rsid w:val="00996C2A"/>
    <w:rsid w:val="009A08A1"/>
    <w:rsid w:val="009A4B51"/>
    <w:rsid w:val="009C0607"/>
    <w:rsid w:val="009D386A"/>
    <w:rsid w:val="009F5BEC"/>
    <w:rsid w:val="009F778C"/>
    <w:rsid w:val="00A01F76"/>
    <w:rsid w:val="00A03172"/>
    <w:rsid w:val="00A1017C"/>
    <w:rsid w:val="00A131B5"/>
    <w:rsid w:val="00A2483A"/>
    <w:rsid w:val="00A31E6F"/>
    <w:rsid w:val="00A56F69"/>
    <w:rsid w:val="00A668C1"/>
    <w:rsid w:val="00A67F98"/>
    <w:rsid w:val="00A77241"/>
    <w:rsid w:val="00A90D6B"/>
    <w:rsid w:val="00AA3F7B"/>
    <w:rsid w:val="00AB5BD6"/>
    <w:rsid w:val="00AC1AA9"/>
    <w:rsid w:val="00AC7607"/>
    <w:rsid w:val="00AD34AD"/>
    <w:rsid w:val="00AD41DC"/>
    <w:rsid w:val="00AE2663"/>
    <w:rsid w:val="00AF43E5"/>
    <w:rsid w:val="00B12F02"/>
    <w:rsid w:val="00B167FB"/>
    <w:rsid w:val="00B16BBF"/>
    <w:rsid w:val="00B22597"/>
    <w:rsid w:val="00B245F7"/>
    <w:rsid w:val="00B41F80"/>
    <w:rsid w:val="00B45149"/>
    <w:rsid w:val="00B62DDD"/>
    <w:rsid w:val="00B714AD"/>
    <w:rsid w:val="00B73AA8"/>
    <w:rsid w:val="00B83898"/>
    <w:rsid w:val="00BA6BC1"/>
    <w:rsid w:val="00BC36C6"/>
    <w:rsid w:val="00BC534C"/>
    <w:rsid w:val="00BE3316"/>
    <w:rsid w:val="00BE5D2B"/>
    <w:rsid w:val="00BE7343"/>
    <w:rsid w:val="00BE7D8A"/>
    <w:rsid w:val="00C0498B"/>
    <w:rsid w:val="00C207DF"/>
    <w:rsid w:val="00C25A70"/>
    <w:rsid w:val="00C25FA7"/>
    <w:rsid w:val="00C27591"/>
    <w:rsid w:val="00C532E4"/>
    <w:rsid w:val="00C60B39"/>
    <w:rsid w:val="00C70EE0"/>
    <w:rsid w:val="00C74891"/>
    <w:rsid w:val="00C800D8"/>
    <w:rsid w:val="00CA009F"/>
    <w:rsid w:val="00CA3C4F"/>
    <w:rsid w:val="00CA4181"/>
    <w:rsid w:val="00CA7BF9"/>
    <w:rsid w:val="00CC0695"/>
    <w:rsid w:val="00CC7759"/>
    <w:rsid w:val="00CD581A"/>
    <w:rsid w:val="00CE2600"/>
    <w:rsid w:val="00CE304B"/>
    <w:rsid w:val="00CE4F2C"/>
    <w:rsid w:val="00CF2114"/>
    <w:rsid w:val="00D07B17"/>
    <w:rsid w:val="00D113A4"/>
    <w:rsid w:val="00D15EA9"/>
    <w:rsid w:val="00D16A47"/>
    <w:rsid w:val="00D223EC"/>
    <w:rsid w:val="00D2595C"/>
    <w:rsid w:val="00D30A9C"/>
    <w:rsid w:val="00D35374"/>
    <w:rsid w:val="00D52006"/>
    <w:rsid w:val="00D71C01"/>
    <w:rsid w:val="00D729BE"/>
    <w:rsid w:val="00D800C4"/>
    <w:rsid w:val="00D80251"/>
    <w:rsid w:val="00D80585"/>
    <w:rsid w:val="00D87862"/>
    <w:rsid w:val="00D9124C"/>
    <w:rsid w:val="00D945AF"/>
    <w:rsid w:val="00D9555F"/>
    <w:rsid w:val="00DA23E8"/>
    <w:rsid w:val="00DA301D"/>
    <w:rsid w:val="00DA7ACC"/>
    <w:rsid w:val="00DB3BBE"/>
    <w:rsid w:val="00DC2420"/>
    <w:rsid w:val="00DC3D64"/>
    <w:rsid w:val="00DD1156"/>
    <w:rsid w:val="00DD42DC"/>
    <w:rsid w:val="00DE0F44"/>
    <w:rsid w:val="00DF1187"/>
    <w:rsid w:val="00DF22DF"/>
    <w:rsid w:val="00DF61FC"/>
    <w:rsid w:val="00E00185"/>
    <w:rsid w:val="00E101FF"/>
    <w:rsid w:val="00E16540"/>
    <w:rsid w:val="00E24A09"/>
    <w:rsid w:val="00E41E89"/>
    <w:rsid w:val="00E44CE9"/>
    <w:rsid w:val="00E60ED3"/>
    <w:rsid w:val="00E6732A"/>
    <w:rsid w:val="00E70D06"/>
    <w:rsid w:val="00E729EC"/>
    <w:rsid w:val="00E76818"/>
    <w:rsid w:val="00E76E6B"/>
    <w:rsid w:val="00E81C9C"/>
    <w:rsid w:val="00EA758B"/>
    <w:rsid w:val="00EB4BBE"/>
    <w:rsid w:val="00EB7F78"/>
    <w:rsid w:val="00EC4F68"/>
    <w:rsid w:val="00EC61B1"/>
    <w:rsid w:val="00ED0C71"/>
    <w:rsid w:val="00ED1144"/>
    <w:rsid w:val="00ED6741"/>
    <w:rsid w:val="00ED715D"/>
    <w:rsid w:val="00EF6522"/>
    <w:rsid w:val="00F01279"/>
    <w:rsid w:val="00F06C11"/>
    <w:rsid w:val="00F16024"/>
    <w:rsid w:val="00F24960"/>
    <w:rsid w:val="00F34E2C"/>
    <w:rsid w:val="00F44D76"/>
    <w:rsid w:val="00F50323"/>
    <w:rsid w:val="00F54CDB"/>
    <w:rsid w:val="00F554B6"/>
    <w:rsid w:val="00F566D5"/>
    <w:rsid w:val="00F610DC"/>
    <w:rsid w:val="00F65CA8"/>
    <w:rsid w:val="00F7241E"/>
    <w:rsid w:val="00F837AF"/>
    <w:rsid w:val="00F85E47"/>
    <w:rsid w:val="00F95414"/>
    <w:rsid w:val="00FB0C12"/>
    <w:rsid w:val="00FD0DCD"/>
    <w:rsid w:val="00FD0FE7"/>
    <w:rsid w:val="00FD2477"/>
    <w:rsid w:val="00FD25AA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975EB0"/>
  <w15:docId w15:val="{290150CC-AA13-4CDF-A32B-60595FA8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8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818"/>
  </w:style>
  <w:style w:type="paragraph" w:styleId="Footer">
    <w:name w:val="footer"/>
    <w:basedOn w:val="Normal"/>
    <w:link w:val="FooterChar"/>
    <w:uiPriority w:val="99"/>
    <w:unhideWhenUsed/>
    <w:rsid w:val="003028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818"/>
  </w:style>
  <w:style w:type="table" w:styleId="TableGrid">
    <w:name w:val="Table Grid"/>
    <w:basedOn w:val="TableNormal"/>
    <w:uiPriority w:val="59"/>
    <w:rsid w:val="0030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14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1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A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5B45A6-68BE-4DF0-AC98-6748BB48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S. Pálsson</dc:creator>
  <cp:lastModifiedBy>Harpa Sólbjört Másdóttir</cp:lastModifiedBy>
  <cp:revision>2</cp:revision>
  <cp:lastPrinted>2015-11-17T12:55:00Z</cp:lastPrinted>
  <dcterms:created xsi:type="dcterms:W3CDTF">2016-02-26T11:09:00Z</dcterms:created>
  <dcterms:modified xsi:type="dcterms:W3CDTF">2016-02-26T11:09:00Z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FD-011 NC GM_psp-ÓÞE_hm.docx</vt:lpwstr>
  </property>
  <property fmtid="{D5CDD505-2E9C-101B-9397-08002B2CF9AE}" pid="3" name="One_Number">
    <vt:lpwstr>1601049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Version">
    <vt:lpwstr>0.0</vt:lpwstr>
  </property>
  <property fmtid="{D5CDD505-2E9C-101B-9397-08002B2CF9AE}" pid="7" name="One_FileComment">
    <vt:lpwstr/>
  </property>
  <property fmtid="{D5CDD505-2E9C-101B-9397-08002B2CF9AE}" pid="8" name="One_Author">
    <vt:lpwstr>Páll S. Pálsson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  <property fmtid="{D5CDD505-2E9C-101B-9397-08002B2CF9AE}" pid="14" name="OneQuality_HeadChapter">
    <vt:lpwstr/>
  </property>
  <property fmtid="{D5CDD505-2E9C-101B-9397-08002B2CF9AE}" pid="15" name="OneQuality_Chapter">
    <vt:lpwstr/>
  </property>
</Properties>
</file>