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F" w:rsidRPr="00103580" w:rsidRDefault="006D784F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 xml:space="preserve">A. </w:t>
      </w:r>
      <w:r w:rsidR="007D062A" w:rsidRPr="00103580">
        <w:rPr>
          <w:rFonts w:ascii="Arial (PCL6)" w:hAnsi="Arial (PCL6)"/>
          <w:b/>
          <w:sz w:val="20"/>
        </w:rPr>
        <w:t>Operator:</w:t>
      </w:r>
    </w:p>
    <w:tbl>
      <w:tblPr>
        <w:tblStyle w:val="TableGrid"/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85"/>
        <w:gridCol w:w="1193"/>
        <w:gridCol w:w="1275"/>
        <w:gridCol w:w="8647"/>
      </w:tblGrid>
      <w:tr w:rsidR="00351BC3" w:rsidRPr="00351BC3" w:rsidTr="007370AB">
        <w:trPr>
          <w:trHeight w:val="375"/>
        </w:trPr>
        <w:tc>
          <w:tcPr>
            <w:tcW w:w="1135" w:type="dxa"/>
            <w:vAlign w:val="center"/>
          </w:tcPr>
          <w:p w:rsidR="00351BC3" w:rsidRPr="00351BC3" w:rsidRDefault="00A355B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Opera</w:t>
            </w:r>
            <w:r w:rsidR="00351BC3" w:rsidRPr="00351BC3">
              <w:rPr>
                <w:rFonts w:ascii="Arial" w:hAnsi="Arial" w:cs="Arial"/>
                <w:bCs/>
                <w:sz w:val="20"/>
              </w:rPr>
              <w:t xml:space="preserve">tor: </w:t>
            </w:r>
          </w:p>
        </w:tc>
        <w:tc>
          <w:tcPr>
            <w:tcW w:w="3485" w:type="dxa"/>
            <w:vAlign w:val="center"/>
          </w:tcPr>
          <w:p w:rsidR="00351BC3" w:rsidRPr="00A355B3" w:rsidRDefault="000369B1" w:rsidP="004E7AC6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351BC3" w:rsidRPr="00351BC3" w:rsidRDefault="00351BC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AOC </w:t>
            </w:r>
            <w:r w:rsidRPr="00351BC3">
              <w:rPr>
                <w:rFonts w:ascii="Arial" w:hAnsi="Arial" w:cs="Arial"/>
                <w:bCs/>
                <w:sz w:val="20"/>
              </w:rPr>
              <w:t>No.:</w:t>
            </w:r>
          </w:p>
        </w:tc>
        <w:tc>
          <w:tcPr>
            <w:tcW w:w="1275" w:type="dxa"/>
            <w:vAlign w:val="center"/>
          </w:tcPr>
          <w:p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bookmarkStart w:id="0" w:name="Text57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0"/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r w:rsidRPr="00351BC3">
              <w:rPr>
                <w:rFonts w:ascii="Arial" w:hAnsi="Arial" w:cs="Arial"/>
                <w:bCs/>
                <w:sz w:val="20"/>
              </w:rPr>
              <w:t>Contact person:</w:t>
            </w:r>
            <w:r w:rsidR="00A355B3">
              <w:rPr>
                <w:rFonts w:ascii="Arial" w:hAnsi="Arial" w:cs="Arial"/>
                <w:bCs/>
                <w:sz w:val="20"/>
              </w:rPr>
              <w:t xml:space="preserve"> 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</w:t>
            </w:r>
            <w:r w:rsidR="007370AB" w:rsidRPr="007370AB">
              <w:rPr>
                <w:rFonts w:ascii="Arial" w:hAnsi="Arial" w:cs="Arial"/>
                <w:bCs/>
                <w:sz w:val="20"/>
              </w:rPr>
              <w:t>Email: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 </w:t>
            </w:r>
            <w:r w:rsidR="007370AB" w:rsidRPr="007370AB">
              <w:rPr>
                <w:rFonts w:ascii="Arial" w:eastAsia="Times New Roman" w:hAnsi="Arial" w:cs="Arial"/>
                <w:bCs/>
                <w:noProof/>
                <w:sz w:val="20"/>
              </w:rPr>
              <w:t>Phone</w:t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: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6D784F" w:rsidRDefault="006D784F">
      <w:pPr>
        <w:ind w:left="-397"/>
        <w:rPr>
          <w:rFonts w:ascii="Arial (PCL6)" w:hAnsi="Arial (PCL6)"/>
          <w:b/>
          <w:sz w:val="14"/>
        </w:rPr>
      </w:pPr>
    </w:p>
    <w:p w:rsidR="007D5900" w:rsidRPr="00103580" w:rsidRDefault="007D5900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>B</w:t>
      </w:r>
      <w:r w:rsidR="002A5E1F" w:rsidRPr="00103580">
        <w:rPr>
          <w:rFonts w:ascii="Arial (PCL6)" w:hAnsi="Arial (PCL6)"/>
          <w:b/>
          <w:sz w:val="20"/>
        </w:rPr>
        <w:t xml:space="preserve">. </w:t>
      </w:r>
      <w:r w:rsidR="007F4C8A" w:rsidRPr="00103580">
        <w:rPr>
          <w:rFonts w:ascii="Arial (PCL6)" w:hAnsi="Arial (PCL6)"/>
          <w:b/>
          <w:sz w:val="20"/>
        </w:rPr>
        <w:t>Aircraft Data:</w:t>
      </w:r>
    </w:p>
    <w:tbl>
      <w:tblPr>
        <w:tblStyle w:val="TableGrid"/>
        <w:tblW w:w="157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985"/>
        <w:gridCol w:w="3118"/>
        <w:gridCol w:w="1985"/>
        <w:gridCol w:w="1557"/>
        <w:gridCol w:w="1557"/>
      </w:tblGrid>
      <w:tr w:rsidR="00797E54" w:rsidRPr="00C639C6" w:rsidTr="00A9581C">
        <w:tc>
          <w:tcPr>
            <w:tcW w:w="3261" w:type="dxa"/>
          </w:tcPr>
          <w:p w:rsidR="00797E54" w:rsidRPr="00C639C6" w:rsidRDefault="00797E54" w:rsidP="00D2732F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Manufacturer: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97E54" w:rsidRPr="00C639C6" w:rsidRDefault="00797E54" w:rsidP="00D2732F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Designation: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797E54" w:rsidRPr="00C639C6" w:rsidRDefault="00797E54" w:rsidP="00AD5FA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of engine(s):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797E54" w:rsidRDefault="00797E54" w:rsidP="007370AB">
            <w:pPr>
              <w:rPr>
                <w:rFonts w:ascii="Arial" w:hAnsi="Arial" w:cs="Arial"/>
                <w:bCs/>
                <w:sz w:val="20"/>
              </w:rPr>
            </w:pPr>
            <w:r w:rsidRPr="000F4621">
              <w:rPr>
                <w:rFonts w:ascii="Arial" w:hAnsi="Arial" w:cs="Arial"/>
                <w:bCs/>
                <w:sz w:val="20"/>
              </w:rPr>
              <w:t>Year of manufacture / first CoA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797E54" w:rsidRPr="00C639C6" w:rsidRDefault="00797E54" w:rsidP="00DA241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Serial No </w:t>
            </w:r>
            <w:r w:rsidRPr="00A15234">
              <w:rPr>
                <w:rFonts w:ascii="Arial" w:hAnsi="Arial" w:cs="Arial"/>
                <w:bCs/>
                <w:sz w:val="16"/>
                <w:szCs w:val="16"/>
              </w:rPr>
              <w:t>(If available)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</w:tcPr>
          <w:p w:rsidR="00797E54" w:rsidRPr="00C639C6" w:rsidRDefault="00797E54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Icetra No</w:t>
            </w:r>
            <w:r>
              <w:rPr>
                <w:rFonts w:ascii="Arial" w:hAnsi="Arial" w:cs="Arial"/>
                <w:bCs/>
                <w:sz w:val="20"/>
              </w:rPr>
              <w:t>.: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</w:tcPr>
          <w:p w:rsidR="00797E54" w:rsidRPr="00C639C6" w:rsidRDefault="00797E54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Registration: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97E54" w:rsidRPr="00C639C6" w:rsidTr="00A9581C">
        <w:tc>
          <w:tcPr>
            <w:tcW w:w="3261" w:type="dxa"/>
          </w:tcPr>
          <w:p w:rsidR="00797E54" w:rsidRPr="00A9581C" w:rsidRDefault="00C96221" w:rsidP="00AD5F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MPSC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97E54" w:rsidRPr="00D96A22" w:rsidRDefault="000D09EE" w:rsidP="00AD5F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</w:t>
            </w:r>
            <w:r w:rsidR="00797E54">
              <w:rPr>
                <w:rFonts w:ascii="Arial" w:hAnsi="Arial" w:cs="Arial"/>
                <w:bCs/>
                <w:sz w:val="20"/>
              </w:rPr>
              <w:t xml:space="preserve">PSC 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797E54" w:rsidRPr="00C639C6" w:rsidRDefault="00797E54" w:rsidP="000F46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MTOM (Kg/Lbs)</w:t>
            </w:r>
          </w:p>
          <w:p w:rsidR="00797E54" w:rsidRPr="00C639C6" w:rsidRDefault="00797E54" w:rsidP="00D96A22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797E54" w:rsidRPr="00C639C6" w:rsidRDefault="00797E54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MLGM</w:t>
            </w:r>
            <w:r>
              <w:rPr>
                <w:rFonts w:ascii="Arial" w:hAnsi="Arial" w:cs="Arial"/>
                <w:bCs/>
                <w:sz w:val="20"/>
              </w:rPr>
              <w:t xml:space="preserve"> (Kg/Lbs)</w:t>
            </w:r>
            <w:r w:rsidRPr="00C639C6">
              <w:rPr>
                <w:rFonts w:ascii="Arial" w:hAnsi="Arial" w:cs="Arial"/>
                <w:bCs/>
                <w:sz w:val="20"/>
              </w:rPr>
              <w:t>:</w:t>
            </w:r>
          </w:p>
          <w:p w:rsidR="00797E54" w:rsidRPr="00D96A22" w:rsidRDefault="00797E54" w:rsidP="00D96A2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797E54" w:rsidRPr="000F4621" w:rsidRDefault="00797E54" w:rsidP="000F462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eastAsia="Times New Roman" w:hAnsi="Arial" w:cs="Arial"/>
                <w:bCs/>
                <w:noProof/>
                <w:sz w:val="20"/>
              </w:rPr>
              <w:t>MZFW</w:t>
            </w:r>
            <w:r>
              <w:rPr>
                <w:rFonts w:ascii="Arial" w:eastAsia="Times New Roman" w:hAnsi="Arial" w:cs="Arial"/>
                <w:bCs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(Kg/Lbs)</w:t>
            </w:r>
            <w:r w:rsidRPr="00C639C6">
              <w:rPr>
                <w:rFonts w:ascii="Arial" w:eastAsia="Times New Roman" w:hAnsi="Arial" w:cs="Arial"/>
                <w:bCs/>
                <w:sz w:val="20"/>
              </w:rPr>
              <w:t>:</w:t>
            </w:r>
          </w:p>
          <w:p w:rsidR="00797E54" w:rsidRPr="00AD5FA6" w:rsidRDefault="00797E54" w:rsidP="000369B1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bookmarkStart w:id="1" w:name="_GoBack"/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bookmarkEnd w:id="1"/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</w:tcPr>
          <w:p w:rsidR="00797E54" w:rsidRDefault="00797E54" w:rsidP="00DA241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Date of last weighing:</w:t>
            </w:r>
          </w:p>
          <w:p w:rsidR="00797E54" w:rsidRPr="00C639C6" w:rsidRDefault="00797E54" w:rsidP="00DA241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</w:tcPr>
          <w:p w:rsidR="00797E54" w:rsidRPr="00A9581C" w:rsidRDefault="00797E54" w:rsidP="000369B1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A9581C">
              <w:rPr>
                <w:rFonts w:ascii="Arial" w:hAnsi="Arial" w:cs="Arial"/>
                <w:bCs/>
                <w:noProof/>
                <w:sz w:val="20"/>
              </w:rPr>
              <w:t>Last registration:</w:t>
            </w:r>
          </w:p>
          <w:p w:rsidR="00797E54" w:rsidRPr="00C639C6" w:rsidRDefault="00797E54" w:rsidP="000369B1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370AB" w:rsidRPr="00C639C6" w:rsidTr="00D96A22">
        <w:trPr>
          <w:trHeight w:val="519"/>
        </w:trPr>
        <w:tc>
          <w:tcPr>
            <w:tcW w:w="3261" w:type="dxa"/>
          </w:tcPr>
          <w:p w:rsidR="007370AB" w:rsidRDefault="007370AB" w:rsidP="007370AB">
            <w:pPr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A/C Selcal Code</w:t>
            </w:r>
          </w:p>
          <w:p w:rsidR="007370AB" w:rsidRPr="00C639C6" w:rsidRDefault="007370AB" w:rsidP="00C639C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370AB" w:rsidRPr="00C639C6" w:rsidRDefault="007370AB" w:rsidP="007370AB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Mode S:</w:t>
            </w:r>
          </w:p>
          <w:bookmarkStart w:id="2" w:name="Text67"/>
          <w:p w:rsidR="007370AB" w:rsidRPr="00C639C6" w:rsidRDefault="007370AB" w:rsidP="007370AB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7088" w:type="dxa"/>
            <w:gridSpan w:val="3"/>
          </w:tcPr>
          <w:p w:rsidR="007370AB" w:rsidRPr="00C639C6" w:rsidRDefault="007370AB" w:rsidP="00C639C6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ELT codes:</w:t>
            </w:r>
            <w:bookmarkStart w:id="3" w:name="Text68"/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bookmarkStart w:id="4" w:name="Text69"/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114" w:type="dxa"/>
            <w:gridSpan w:val="2"/>
          </w:tcPr>
          <w:p w:rsidR="007370AB" w:rsidRDefault="007370AB" w:rsidP="007370AB">
            <w:pPr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Annex 16 Noise certification</w:t>
            </w:r>
          </w:p>
          <w:p w:rsidR="007370AB" w:rsidRPr="00C639C6" w:rsidRDefault="007370AB" w:rsidP="007370AB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D96A22" w:rsidRDefault="00D96A22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</w:p>
    <w:p w:rsidR="00AD5FA6" w:rsidRPr="00103580" w:rsidRDefault="00AD5FA6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C</w:t>
      </w:r>
      <w:r w:rsidRPr="00103580">
        <w:rPr>
          <w:rFonts w:ascii="Arial (PCL6)" w:hAnsi="Arial (PCL6)"/>
          <w:b/>
          <w:sz w:val="20"/>
        </w:rPr>
        <w:t xml:space="preserve">. </w:t>
      </w:r>
      <w:r>
        <w:rPr>
          <w:rFonts w:ascii="Arial (PCL6)" w:hAnsi="Arial (PCL6)"/>
          <w:b/>
          <w:sz w:val="20"/>
        </w:rPr>
        <w:t>Intended operation</w:t>
      </w:r>
      <w:r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418"/>
        <w:gridCol w:w="2126"/>
        <w:gridCol w:w="1985"/>
        <w:gridCol w:w="1984"/>
        <w:gridCol w:w="1916"/>
        <w:gridCol w:w="2053"/>
      </w:tblGrid>
      <w:tr w:rsidR="00305349" w:rsidRPr="001A3A6D" w:rsidTr="000F4621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349" w:rsidRPr="00305349" w:rsidRDefault="00305349" w:rsidP="0030534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Area of Operation</w:t>
            </w:r>
          </w:p>
        </w:tc>
      </w:tr>
      <w:tr w:rsidR="001A3A6D" w:rsidRPr="001A3A6D" w:rsidTr="000F4621">
        <w:tc>
          <w:tcPr>
            <w:tcW w:w="1560" w:type="dxa"/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517414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Iceland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IS</w:t>
            </w:r>
          </w:p>
        </w:tc>
        <w:tc>
          <w:tcPr>
            <w:tcW w:w="2693" w:type="dxa"/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225315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Iceland/Greenland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ISGR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11313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Arctic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756452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Antarctic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353659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Europe North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567257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Europe South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256404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Europe East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1693802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Worldwide = </w:t>
            </w:r>
            <w:r w:rsidR="001A3A6D" w:rsidRPr="001A3A6D">
              <w:rPr>
                <w:rFonts w:ascii="Arial" w:hAnsi="Arial" w:cs="Arial"/>
                <w:b/>
                <w:bCs/>
                <w:sz w:val="16"/>
                <w:szCs w:val="16"/>
              </w:rPr>
              <w:t>WW</w:t>
            </w:r>
          </w:p>
        </w:tc>
      </w:tr>
      <w:tr w:rsidR="001A3A6D" w:rsidRPr="001A3A6D" w:rsidTr="000F4621">
        <w:tc>
          <w:tcPr>
            <w:tcW w:w="1560" w:type="dxa"/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927320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Mid East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C6</w:t>
            </w:r>
          </w:p>
        </w:tc>
        <w:tc>
          <w:tcPr>
            <w:tcW w:w="2693" w:type="dxa"/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900441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Asia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194296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Pacific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746057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North America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0451359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Caribbean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519183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S America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C11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676584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N Atlantic = </w:t>
            </w:r>
            <w:r w:rsidR="001A3A6D" w:rsidRPr="001A3A6D">
              <w:rPr>
                <w:rFonts w:ascii="Arial" w:hAnsi="Arial" w:cs="Arial"/>
                <w:b/>
                <w:sz w:val="16"/>
                <w:szCs w:val="16"/>
              </w:rPr>
              <w:t>C12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6D" w:rsidRPr="001A3A6D" w:rsidRDefault="00C96221" w:rsidP="00AD5FA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598365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A3A6D" w:rsidRPr="001A3A6D">
              <w:rPr>
                <w:rFonts w:ascii="Arial" w:hAnsi="Arial" w:cs="Arial"/>
                <w:bCs/>
                <w:sz w:val="16"/>
                <w:szCs w:val="16"/>
              </w:rPr>
              <w:t xml:space="preserve">Africa = </w:t>
            </w:r>
            <w:r w:rsidR="001A3A6D" w:rsidRPr="001A3A6D">
              <w:rPr>
                <w:rFonts w:ascii="Arial" w:hAnsi="Arial" w:cs="Arial"/>
                <w:b/>
                <w:bCs/>
                <w:sz w:val="16"/>
                <w:szCs w:val="16"/>
              </w:rPr>
              <w:t>C13</w:t>
            </w:r>
          </w:p>
        </w:tc>
      </w:tr>
      <w:tr w:rsidR="00305349" w:rsidRPr="00AD5FA6" w:rsidTr="000F4621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349" w:rsidRPr="00AD5FA6" w:rsidRDefault="00305349" w:rsidP="0030534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Operation</w:t>
            </w:r>
          </w:p>
        </w:tc>
      </w:tr>
      <w:tr w:rsidR="00305349" w:rsidRPr="001A3A6D" w:rsidTr="00D34A61">
        <w:tc>
          <w:tcPr>
            <w:tcW w:w="1560" w:type="dxa"/>
          </w:tcPr>
          <w:p w:rsidR="00305349" w:rsidRDefault="00C96221" w:rsidP="00305349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67016485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4A6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305349" w:rsidRPr="00305349">
              <w:rPr>
                <w:rFonts w:ascii="Arial" w:hAnsi="Arial" w:cs="Arial"/>
                <w:bCs/>
                <w:sz w:val="16"/>
                <w:szCs w:val="16"/>
              </w:rPr>
              <w:t>Passenger</w:t>
            </w:r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05349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693" w:type="dxa"/>
          </w:tcPr>
          <w:p w:rsidR="00305349" w:rsidRDefault="00C96221" w:rsidP="00305349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121003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9B1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Cargo </w:t>
            </w:r>
            <w:r w:rsidR="00305349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3053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5349" w:rsidRDefault="00C96221" w:rsidP="00305349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3116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 w:rsidRPr="00305349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EMS </w:t>
            </w:r>
            <w:r w:rsidR="00305349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3053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5349" w:rsidRDefault="00C96221" w:rsidP="00DA241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4626166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85CCF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305349" w:rsidRPr="00305349">
              <w:rPr>
                <w:rFonts w:ascii="Arial" w:hAnsi="Arial" w:cs="Arial"/>
                <w:bCs/>
                <w:sz w:val="16"/>
                <w:szCs w:val="16"/>
              </w:rPr>
              <w:t xml:space="preserve">Aerial Work </w:t>
            </w:r>
            <w:r w:rsidR="00305349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3053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D34A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349" w:rsidRDefault="00C96221" w:rsidP="001A3A6D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545452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5349" w:rsidRPr="00305349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305349"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r w:rsidR="00305349">
              <w:rPr>
                <w:rFonts w:ascii="Arial" w:hAnsi="Arial" w:cs="Arial"/>
                <w:bCs/>
                <w:sz w:val="16"/>
                <w:szCs w:val="16"/>
              </w:rPr>
              <w:t xml:space="preserve"> (please specify):</w:t>
            </w:r>
            <w:r w:rsidR="00D34A6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D34A61"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D96A22" w:rsidRDefault="00D96A22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</w:p>
    <w:p w:rsidR="00F8477A" w:rsidRDefault="002F29EA" w:rsidP="002F29EA">
      <w:pPr>
        <w:spacing w:before="120" w:after="40"/>
        <w:ind w:left="-851"/>
        <w:rPr>
          <w:rFonts w:ascii="Arial" w:hAnsi="Arial" w:cs="Arial"/>
          <w:bCs/>
          <w:sz w:val="20"/>
        </w:rPr>
      </w:pPr>
      <w:r>
        <w:rPr>
          <w:rFonts w:ascii="Arial (PCL6)" w:hAnsi="Arial (PCL6)"/>
          <w:b/>
          <w:sz w:val="20"/>
        </w:rPr>
        <w:t>D</w:t>
      </w:r>
      <w:r w:rsidR="00F8477A" w:rsidRPr="00103580">
        <w:rPr>
          <w:rFonts w:ascii="Arial (PCL6)" w:hAnsi="Arial (PCL6)"/>
          <w:b/>
          <w:sz w:val="20"/>
        </w:rPr>
        <w:t xml:space="preserve">. </w:t>
      </w:r>
      <w:r w:rsidR="00F8477A">
        <w:rPr>
          <w:rFonts w:ascii="Arial (PCL6)" w:hAnsi="Arial (PCL6)"/>
          <w:b/>
          <w:sz w:val="20"/>
        </w:rPr>
        <w:t>Flight Training Device</w:t>
      </w:r>
      <w:r w:rsidR="00F8477A"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7938"/>
      </w:tblGrid>
      <w:tr w:rsidR="00F8477A" w:rsidRPr="001A3A6D" w:rsidTr="00F8477A">
        <w:tc>
          <w:tcPr>
            <w:tcW w:w="77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77A" w:rsidRDefault="00F8477A" w:rsidP="003346DB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 Flight Simulation Training Device (FSTD)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needed for aircraft?</w:t>
            </w:r>
          </w:p>
          <w:p w:rsidR="002F29EA" w:rsidRPr="00305349" w:rsidRDefault="00C96221" w:rsidP="002F29E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3059782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F2D63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6569847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77A" w:rsidRDefault="002F29EA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</w:t>
            </w:r>
            <w:r w:rsidR="00F8477A">
              <w:rPr>
                <w:rFonts w:ascii="Arial" w:hAnsi="Arial" w:cs="Arial"/>
                <w:b/>
                <w:bCs/>
                <w:sz w:val="16"/>
                <w:szCs w:val="16"/>
              </w:rPr>
              <w:t>aircraft and FSTD have Configuration Differences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:rsidR="002F29EA" w:rsidRPr="00305349" w:rsidRDefault="00C96221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z w:val="16"/>
                  <w:szCs w:val="16"/>
                </w:rPr>
                <w:id w:val="-17609790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6D0D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905822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</w:tr>
      <w:tr w:rsidR="00F8477A" w:rsidRPr="001A3A6D" w:rsidTr="003346DB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2F29EA" w:rsidRPr="002F29EA" w:rsidRDefault="002F29EA" w:rsidP="003346DB">
            <w:pPr>
              <w:spacing w:after="120"/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and submit form FOS-002 "Application for STD user approval"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7A" w:rsidRPr="001A3A6D" w:rsidRDefault="002F29EA" w:rsidP="002F29EA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form FRD-014 "Flight Training Device / Aircraft Configurarion Differences List.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8F71F7" w:rsidRDefault="008F71F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C3783C" w:rsidRDefault="002F29EA" w:rsidP="004373DB">
      <w:pPr>
        <w:spacing w:after="12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E</w:t>
      </w:r>
      <w:r w:rsidR="005842BE" w:rsidRPr="004373DB">
        <w:rPr>
          <w:rFonts w:ascii="Arial (PCL6)" w:hAnsi="Arial (PCL6)"/>
          <w:b/>
          <w:sz w:val="20"/>
        </w:rPr>
        <w:t>. Special Authorisations/approvals applied for</w:t>
      </w:r>
      <w:r w:rsidR="009B119C" w:rsidRPr="004373DB">
        <w:rPr>
          <w:rFonts w:ascii="Arial (PCL6)" w:hAnsi="Arial (PCL6)"/>
          <w:b/>
          <w:sz w:val="20"/>
        </w:rPr>
        <w:t xml:space="preserve"> (specify relevant data</w:t>
      </w:r>
      <w:r w:rsidR="00ED09B4">
        <w:rPr>
          <w:rFonts w:ascii="Arial (PCL6)" w:hAnsi="Arial (PCL6)"/>
          <w:b/>
          <w:sz w:val="20"/>
        </w:rPr>
        <w:t>, values</w:t>
      </w:r>
      <w:r w:rsidR="009B119C" w:rsidRPr="004373DB">
        <w:rPr>
          <w:rFonts w:ascii="Arial (PCL6)" w:hAnsi="Arial (PCL6)"/>
          <w:b/>
          <w:sz w:val="20"/>
        </w:rPr>
        <w:t xml:space="preserve"> or notes in fields as applicable)</w:t>
      </w:r>
      <w:r w:rsidR="005842BE" w:rsidRPr="004373DB">
        <w:rPr>
          <w:rFonts w:ascii="Arial (PCL6)" w:hAnsi="Arial (PCL6)"/>
          <w:b/>
          <w:sz w:val="20"/>
        </w:rPr>
        <w:t>:</w:t>
      </w:r>
    </w:p>
    <w:tbl>
      <w:tblPr>
        <w:tblStyle w:val="TableGrid"/>
        <w:tblpPr w:leftFromText="180" w:rightFromText="180" w:vertAnchor="text" w:horzAnchor="page" w:tblpX="731" w:tblpY="212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8F71F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8F71F7" w:rsidRDefault="008F71F7" w:rsidP="00314B23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B - PBN Operations</w:t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18"/>
                <w:szCs w:val="18"/>
                <w:u w:val="single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2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4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10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APCH         RNP  0,3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spacing w:before="80"/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RNP AR APCH   RNP 0,3-0,1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8F71F7" w:rsidRPr="00657BF7" w:rsidRDefault="008F71F7" w:rsidP="00314B23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C - MNPS</w:t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20"/>
              </w:rPr>
            </w:pPr>
            <w:r w:rsidRPr="00C10F7C">
              <w:rPr>
                <w:rFonts w:ascii="Arial (PCL6)" w:eastAsia="Times New Roman" w:hAnsi="Arial (PCL6)"/>
                <w:sz w:val="20"/>
              </w:rPr>
              <w:t>NAT MNPS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B-RNAV / RNAV 5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P-RNAV / RNP 1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8F71F7" w:rsidRPr="00C10F7C" w:rsidRDefault="008F71F7" w:rsidP="00314B23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D - RVSM</w:t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 xml:space="preserve">RVSM  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8F71F7" w:rsidRPr="00657BF7" w:rsidRDefault="008F71F7" w:rsidP="00314B23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E - LVO</w:t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 xml:space="preserve">LVTO RVR </w:t>
            </w:r>
            <w:r w:rsidRPr="00657BF7">
              <w:rPr>
                <w:rFonts w:ascii="Arial (PCL6)" w:eastAsia="Times New Roman" w:hAnsi="Arial (PCL6)"/>
                <w:sz w:val="16"/>
                <w:szCs w:val="16"/>
              </w:rPr>
              <w:t xml:space="preserve"> (&lt;400m):   RVR  150m  or  125m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6" w:name="Check3"/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 RVR/DH minima: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IIIA RVR/DH minima: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7" w:name="Check4"/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IIIB RVR/DH minima:</w:t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314B23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8F71F7" w:rsidRPr="00C10F7C" w:rsidRDefault="008F71F7" w:rsidP="00314B23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F - ETOPS</w:t>
            </w:r>
          </w:p>
        </w:tc>
      </w:tr>
      <w:tr w:rsidR="008F71F7" w:rsidTr="00314B23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314B23">
            <w:pPr>
              <w:rPr>
                <w:rFonts w:ascii="Arial (PCL6)" w:eastAsia="Times New Roman" w:hAnsi="Arial (PCL6)"/>
                <w:sz w:val="20"/>
              </w:rPr>
            </w:pPr>
            <w:r>
              <w:rPr>
                <w:rFonts w:ascii="Arial (PCL6)" w:eastAsia="Times New Roman" w:hAnsi="Arial (PCL6)"/>
                <w:sz w:val="20"/>
              </w:rPr>
              <w:t>ETOPS</w:t>
            </w:r>
            <w:r w:rsidRPr="00657BF7">
              <w:rPr>
                <w:rFonts w:ascii="Arial (PCL6)" w:eastAsia="Times New Roman" w:hAnsi="Arial (PCL6)"/>
                <w:sz w:val="20"/>
              </w:rPr>
              <w:t xml:space="preserve"> 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F71F7" w:rsidRPr="00657BF7" w:rsidRDefault="008F71F7" w:rsidP="00314B23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2"/>
        <w:tblW w:w="6771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410"/>
      </w:tblGrid>
      <w:tr w:rsidR="008F71F7" w:rsidTr="008F71F7">
        <w:trPr>
          <w:trHeight w:val="340"/>
        </w:trPr>
        <w:tc>
          <w:tcPr>
            <w:tcW w:w="6771" w:type="dxa"/>
            <w:gridSpan w:val="3"/>
            <w:shd w:val="clear" w:color="auto" w:fill="D9D9D9" w:themeFill="background1" w:themeFillShade="D9"/>
            <w:vAlign w:val="center"/>
          </w:tcPr>
          <w:p w:rsidR="008F71F7" w:rsidRPr="00C3783C" w:rsidRDefault="008F71F7" w:rsidP="008F71F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G - DGR</w:t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DGR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8F71F7">
        <w:trPr>
          <w:trHeight w:val="340"/>
        </w:trPr>
        <w:tc>
          <w:tcPr>
            <w:tcW w:w="6771" w:type="dxa"/>
            <w:gridSpan w:val="3"/>
            <w:shd w:val="clear" w:color="auto" w:fill="D9D9D9" w:themeFill="background1" w:themeFillShade="D9"/>
            <w:vAlign w:val="center"/>
          </w:tcPr>
          <w:p w:rsidR="008F71F7" w:rsidRPr="00C3783C" w:rsidRDefault="008F71F7" w:rsidP="008F71F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Data Link Communication</w:t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CPDLC / SAT Comm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CPDLC / VHF Comm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FANS 1/A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DCL/PDC (AMC 20-09)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D-ATIS    (AMC 20-10)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ADS C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ADS B</w:t>
            </w:r>
            <w:r>
              <w:rPr>
                <w:rFonts w:ascii="Arial (PCL6)" w:eastAsia="Times New Roman" w:hAnsi="Arial (PCL6)"/>
                <w:sz w:val="20"/>
              </w:rPr>
              <w:t xml:space="preserve"> (Form FRD-037)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8F71F7">
        <w:trPr>
          <w:trHeight w:val="340"/>
        </w:trPr>
        <w:tc>
          <w:tcPr>
            <w:tcW w:w="6771" w:type="dxa"/>
            <w:gridSpan w:val="3"/>
            <w:shd w:val="clear" w:color="auto" w:fill="D9D9D9" w:themeFill="background1" w:themeFillShade="D9"/>
            <w:vAlign w:val="center"/>
          </w:tcPr>
          <w:p w:rsidR="008F71F7" w:rsidRPr="00657BF7" w:rsidRDefault="008F71F7" w:rsidP="008F71F7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Other</w:t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EFB  Class 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8F71F7" w:rsidTr="008F71F7">
        <w:trPr>
          <w:trHeight w:val="340"/>
        </w:trPr>
        <w:tc>
          <w:tcPr>
            <w:tcW w:w="533" w:type="dxa"/>
            <w:vAlign w:val="center"/>
          </w:tcPr>
          <w:p w:rsidR="008F71F7" w:rsidRPr="00657BF7" w:rsidRDefault="008F71F7" w:rsidP="008F71F7">
            <w:pPr>
              <w:rPr>
                <w:rFonts w:ascii="Times New Roman" w:eastAsia="Times New Roman" w:hAnsi="Times New Roman"/>
                <w:sz w:val="20"/>
                <w:lang w:val="is-IS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C96221">
              <w:rPr>
                <w:rFonts w:ascii="Arial (PCL6)" w:hAnsi="Arial (PCL6)"/>
                <w:b/>
                <w:sz w:val="20"/>
              </w:rPr>
            </w:r>
            <w:r w:rsidR="00C96221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8F71F7" w:rsidRPr="00657BF7" w:rsidRDefault="008F71F7" w:rsidP="008F71F7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Other (Specify)</w:t>
            </w:r>
          </w:p>
        </w:tc>
        <w:tc>
          <w:tcPr>
            <w:tcW w:w="2410" w:type="dxa"/>
            <w:vAlign w:val="center"/>
          </w:tcPr>
          <w:p w:rsidR="008F71F7" w:rsidRPr="00657BF7" w:rsidRDefault="008F71F7" w:rsidP="008F71F7">
            <w:pPr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CE3C76" w:rsidRDefault="00CE3C76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ED09B4" w:rsidRPr="00ED09B4" w:rsidRDefault="00ED09B4" w:rsidP="004373DB">
      <w:pPr>
        <w:spacing w:after="120"/>
        <w:ind w:left="-709"/>
        <w:rPr>
          <w:rFonts w:ascii="Arial (PCL6)" w:hAnsi="Arial (PCL6)"/>
          <w:b/>
          <w:sz w:val="8"/>
          <w:szCs w:val="8"/>
          <w:u w:val="single"/>
        </w:rPr>
      </w:pPr>
    </w:p>
    <w:p w:rsidR="00C3783C" w:rsidRDefault="00C3783C" w:rsidP="004373DB">
      <w:pPr>
        <w:spacing w:after="120"/>
        <w:ind w:left="-709"/>
        <w:rPr>
          <w:rFonts w:ascii="Arial (PCL6)" w:hAnsi="Arial (PCL6)"/>
          <w:b/>
          <w:sz w:val="8"/>
          <w:szCs w:val="8"/>
          <w:u w:val="single"/>
        </w:rPr>
      </w:pPr>
    </w:p>
    <w:p w:rsidR="00ED09B4" w:rsidRPr="00125907" w:rsidRDefault="00ED09B4" w:rsidP="004373DB">
      <w:pPr>
        <w:spacing w:after="120"/>
        <w:ind w:left="-709"/>
        <w:rPr>
          <w:rFonts w:ascii="Arial (PCL6)" w:hAnsi="Arial (PCL6)"/>
          <w:b/>
          <w:sz w:val="8"/>
          <w:szCs w:val="8"/>
          <w:u w:val="single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8F71F7" w:rsidRDefault="008F71F7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AD5FA6" w:rsidRDefault="00AD5FA6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C10F7C" w:rsidRDefault="00C10F7C" w:rsidP="00CE3C76">
      <w:pPr>
        <w:spacing w:after="120"/>
        <w:ind w:left="-1418"/>
        <w:rPr>
          <w:rFonts w:ascii="Arial (PCL6)" w:hAnsi="Arial (PCL6)"/>
          <w:b/>
          <w:sz w:val="20"/>
        </w:rPr>
      </w:pPr>
    </w:p>
    <w:p w:rsidR="00CE3C76" w:rsidRDefault="00CE3C76">
      <w:pPr>
        <w:rPr>
          <w:rFonts w:ascii="Arial (PCL6)" w:hAnsi="Arial (PCL6)"/>
          <w:b/>
          <w:sz w:val="20"/>
        </w:rPr>
      </w:pPr>
    </w:p>
    <w:p w:rsidR="008F71F7" w:rsidRDefault="008F71F7">
      <w:pPr>
        <w:rPr>
          <w:rFonts w:ascii="Arial (PCL6)" w:hAnsi="Arial (PCL6)"/>
          <w:b/>
          <w:sz w:val="20"/>
        </w:rPr>
      </w:pPr>
    </w:p>
    <w:p w:rsidR="008F71F7" w:rsidRDefault="008F71F7">
      <w:pPr>
        <w:rPr>
          <w:rFonts w:ascii="Arial (PCL6)" w:hAnsi="Arial (PCL6)"/>
          <w:b/>
          <w:sz w:val="20"/>
        </w:rPr>
      </w:pPr>
    </w:p>
    <w:p w:rsidR="00C10F7C" w:rsidRDefault="00C10F7C" w:rsidP="00C10F7C">
      <w:pPr>
        <w:spacing w:after="120"/>
        <w:ind w:left="-851"/>
        <w:rPr>
          <w:rFonts w:ascii="Arial (PCL6)" w:hAnsi="Arial (PCL6)"/>
          <w:b/>
          <w:sz w:val="20"/>
        </w:rPr>
      </w:pPr>
    </w:p>
    <w:p w:rsidR="008F71F7" w:rsidRDefault="008F71F7">
      <w:pPr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br w:type="page"/>
      </w:r>
    </w:p>
    <w:p w:rsidR="00CB4167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F</w:t>
      </w:r>
      <w:r w:rsidR="00CB4167" w:rsidRPr="004373DB">
        <w:rPr>
          <w:rFonts w:ascii="Arial (PCL6)" w:hAnsi="Arial (PCL6)"/>
          <w:b/>
          <w:sz w:val="20"/>
        </w:rPr>
        <w:t xml:space="preserve">. </w:t>
      </w:r>
      <w:r w:rsidR="00FE7AEE">
        <w:rPr>
          <w:rFonts w:ascii="Arial (PCL6)" w:hAnsi="Arial (PCL6)"/>
          <w:b/>
          <w:sz w:val="20"/>
        </w:rPr>
        <w:t>Supplemental Type Certificates (</w:t>
      </w:r>
      <w:r w:rsidR="00ED3481" w:rsidRPr="004373DB">
        <w:rPr>
          <w:rFonts w:ascii="Arial (PCL6)" w:hAnsi="Arial (PCL6)"/>
          <w:b/>
          <w:sz w:val="20"/>
        </w:rPr>
        <w:t>STC’s</w:t>
      </w:r>
      <w:r w:rsidR="00FE7AEE">
        <w:rPr>
          <w:rFonts w:ascii="Arial (PCL6)" w:hAnsi="Arial (PCL6)"/>
          <w:b/>
          <w:sz w:val="20"/>
        </w:rPr>
        <w:t>)</w:t>
      </w:r>
    </w:p>
    <w:p w:rsidR="00FE7AEE" w:rsidRDefault="00FE7AEE" w:rsidP="00FE7AEE">
      <w:pPr>
        <w:spacing w:before="120"/>
        <w:ind w:left="-709"/>
        <w:rPr>
          <w:rFonts w:ascii="Arial (PCL6)" w:hAnsi="Arial (PCL6)"/>
          <w:bCs/>
          <w:sz w:val="20"/>
        </w:rPr>
      </w:pPr>
      <w:r w:rsidRPr="001B6FE1">
        <w:rPr>
          <w:rFonts w:ascii="Arial (PCL6)" w:hAnsi="Arial (PCL6)"/>
          <w:b/>
          <w:sz w:val="20"/>
        </w:rPr>
        <w:t xml:space="preserve">Note: </w:t>
      </w:r>
      <w:r w:rsidRPr="001B6FE1">
        <w:rPr>
          <w:rFonts w:ascii="Arial (PCL6)" w:hAnsi="Arial (PCL6)"/>
          <w:bCs/>
          <w:sz w:val="20"/>
        </w:rPr>
        <w:t>List of STC’s as a separate document is also acceptable provided all information specified in table are included.</w:t>
      </w:r>
    </w:p>
    <w:p w:rsidR="004C7715" w:rsidRDefault="004C7715" w:rsidP="00FE7AEE">
      <w:pPr>
        <w:spacing w:before="120"/>
        <w:ind w:left="-709"/>
        <w:rPr>
          <w:rFonts w:ascii="Arial (PCL6)" w:hAnsi="Arial (PCL6)"/>
          <w:bCs/>
          <w:sz w:val="20"/>
        </w:rPr>
      </w:pPr>
    </w:p>
    <w:p w:rsidR="00FE7AEE" w:rsidRPr="00FE7AEE" w:rsidRDefault="00FE7AEE" w:rsidP="004C7715">
      <w:pPr>
        <w:ind w:left="-709"/>
        <w:rPr>
          <w:rFonts w:ascii="Arial (PCL6)" w:hAnsi="Arial (PCL6)"/>
          <w:b/>
          <w:sz w:val="20"/>
        </w:rPr>
      </w:pPr>
      <w:r w:rsidRPr="00657BF7">
        <w:rPr>
          <w:rFonts w:ascii="Arial (PCL6)" w:hAnsi="Arial (PCL6)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7BF7">
        <w:rPr>
          <w:rFonts w:ascii="Arial (PCL6)" w:hAnsi="Arial (PCL6)"/>
          <w:b/>
          <w:sz w:val="20"/>
        </w:rPr>
        <w:instrText xml:space="preserve"> FORMCHECKBOX </w:instrText>
      </w:r>
      <w:r w:rsidR="00C96221">
        <w:rPr>
          <w:rFonts w:ascii="Arial (PCL6)" w:hAnsi="Arial (PCL6)"/>
          <w:b/>
          <w:sz w:val="20"/>
        </w:rPr>
      </w:r>
      <w:r w:rsidR="00C96221">
        <w:rPr>
          <w:rFonts w:ascii="Arial (PCL6)" w:hAnsi="Arial (PCL6)"/>
          <w:b/>
          <w:sz w:val="20"/>
        </w:rPr>
        <w:fldChar w:fldCharType="separate"/>
      </w:r>
      <w:r w:rsidRPr="00657BF7">
        <w:rPr>
          <w:rFonts w:ascii="Arial (PCL6)" w:hAnsi="Arial (PCL6)"/>
          <w:b/>
          <w:sz w:val="20"/>
        </w:rPr>
        <w:fldChar w:fldCharType="end"/>
      </w:r>
      <w:r>
        <w:rPr>
          <w:rFonts w:ascii="Arial (PCL6)" w:hAnsi="Arial (PCL6)"/>
          <w:bCs/>
          <w:sz w:val="20"/>
        </w:rPr>
        <w:t xml:space="preserve">   </w:t>
      </w:r>
      <w:r w:rsidRPr="004C7715">
        <w:rPr>
          <w:rFonts w:ascii="Arial (PCL6)" w:hAnsi="Arial (PCL6)"/>
          <w:b/>
          <w:bCs/>
          <w:sz w:val="20"/>
        </w:rPr>
        <w:t>No STC's or Modification have been incorporated</w:t>
      </w:r>
      <w:r>
        <w:rPr>
          <w:rFonts w:ascii="Arial (PCL6)" w:hAnsi="Arial (PCL6)"/>
          <w:bCs/>
          <w:sz w:val="20"/>
        </w:rPr>
        <w:t>.</w:t>
      </w:r>
    </w:p>
    <w:p w:rsidR="008E33DA" w:rsidRDefault="008E33DA"/>
    <w:tbl>
      <w:tblPr>
        <w:tblStyle w:val="TableGrid"/>
        <w:tblW w:w="15026" w:type="dxa"/>
        <w:tblInd w:w="-60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314"/>
        <w:gridCol w:w="482"/>
        <w:gridCol w:w="482"/>
        <w:gridCol w:w="458"/>
        <w:gridCol w:w="517"/>
        <w:gridCol w:w="2229"/>
        <w:gridCol w:w="1527"/>
        <w:gridCol w:w="5032"/>
      </w:tblGrid>
      <w:tr w:rsidR="00A3028E" w:rsidTr="004373DB">
        <w:trPr>
          <w:trHeight w:val="301"/>
        </w:trPr>
        <w:tc>
          <w:tcPr>
            <w:tcW w:w="15026" w:type="dxa"/>
            <w:gridSpan w:val="9"/>
            <w:shd w:val="clear" w:color="auto" w:fill="C6D9F1" w:themeFill="text2" w:themeFillTint="33"/>
          </w:tcPr>
          <w:p w:rsidR="00A3028E" w:rsidRPr="00FE7AEE" w:rsidRDefault="00A3028E" w:rsidP="00CA75E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List of incorporated STC’s</w:t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C6D9F1" w:themeFill="text2" w:themeFillTint="33"/>
          </w:tcPr>
          <w:p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(1) STC reference: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(2) Description</w:t>
            </w:r>
          </w:p>
        </w:tc>
        <w:tc>
          <w:tcPr>
            <w:tcW w:w="964" w:type="dxa"/>
            <w:gridSpan w:val="2"/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AFM Supplement (3)</w:t>
            </w:r>
          </w:p>
        </w:tc>
        <w:tc>
          <w:tcPr>
            <w:tcW w:w="975" w:type="dxa"/>
            <w:gridSpan w:val="2"/>
            <w:shd w:val="clear" w:color="auto" w:fill="C6D9F1" w:themeFill="text2" w:themeFillTint="33"/>
          </w:tcPr>
          <w:p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MEL</w:t>
            </w:r>
          </w:p>
          <w:p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Supplement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Reference</w:t>
            </w:r>
          </w:p>
        </w:tc>
        <w:tc>
          <w:tcPr>
            <w:tcW w:w="1527" w:type="dxa"/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Date</w:t>
            </w:r>
          </w:p>
        </w:tc>
        <w:tc>
          <w:tcPr>
            <w:tcW w:w="503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Note</w:t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231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21670B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50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8"/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092152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9"/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9"/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C96221">
              <w:rPr>
                <w:rFonts w:ascii="Arial (PCL6)" w:hAnsi="Arial (PCL6)"/>
                <w:bCs/>
                <w:sz w:val="14"/>
              </w:rPr>
            </w:r>
            <w:r w:rsidR="00C96221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</w:tbl>
    <w:p w:rsidR="001B6FE1" w:rsidRDefault="001B6FE1" w:rsidP="00BD04BE">
      <w:pPr>
        <w:spacing w:before="120"/>
        <w:rPr>
          <w:rFonts w:ascii="Arial (PCL6)" w:hAnsi="Arial (PCL6)"/>
          <w:b/>
          <w:sz w:val="14"/>
        </w:rPr>
      </w:pPr>
    </w:p>
    <w:p w:rsidR="00FE7AEE" w:rsidRPr="00FE7AEE" w:rsidRDefault="00FE7AEE" w:rsidP="00FE7AEE">
      <w:pPr>
        <w:ind w:left="-709"/>
        <w:rPr>
          <w:rFonts w:ascii="Arial" w:hAnsi="Arial" w:cs="Arial"/>
          <w:b/>
          <w:sz w:val="18"/>
          <w:szCs w:val="18"/>
        </w:rPr>
      </w:pPr>
      <w:r w:rsidRPr="00FE7AEE">
        <w:rPr>
          <w:rFonts w:ascii="Arial" w:hAnsi="Arial" w:cs="Arial"/>
          <w:b/>
          <w:sz w:val="18"/>
          <w:szCs w:val="18"/>
        </w:rPr>
        <w:t>Notes: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(1)</w:t>
      </w:r>
      <w:r w:rsidRPr="00FE7AEE">
        <w:rPr>
          <w:rFonts w:ascii="Arial" w:hAnsi="Arial" w:cs="Arial"/>
          <w:sz w:val="18"/>
          <w:szCs w:val="18"/>
        </w:rPr>
        <w:tab/>
        <w:t>STC reference number (e.g. STC SA5656-AT)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(2)</w:t>
      </w:r>
      <w:r w:rsidRPr="00FE7AEE">
        <w:rPr>
          <w:rFonts w:ascii="Arial" w:hAnsi="Arial" w:cs="Arial"/>
          <w:sz w:val="18"/>
          <w:szCs w:val="18"/>
        </w:rPr>
        <w:tab/>
        <w:t>Short description of modification (e.g. Installation of cabin interior)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(3)</w:t>
      </w:r>
      <w:r w:rsidRPr="00FE7AEE">
        <w:rPr>
          <w:rFonts w:ascii="Arial" w:hAnsi="Arial" w:cs="Arial"/>
          <w:sz w:val="18"/>
          <w:szCs w:val="18"/>
        </w:rPr>
        <w:tab/>
        <w:t>See STC cover sheet or equivalent for availability of AFM Supplement</w:t>
      </w:r>
    </w:p>
    <w:p w:rsidR="00FE7AEE" w:rsidRDefault="00FE7AEE" w:rsidP="001B6FE1">
      <w:pPr>
        <w:spacing w:before="120"/>
        <w:ind w:left="-709"/>
        <w:rPr>
          <w:rFonts w:ascii="Arial (PCL6)" w:hAnsi="Arial (PCL6)"/>
          <w:b/>
          <w:sz w:val="20"/>
        </w:rPr>
      </w:pPr>
    </w:p>
    <w:p w:rsidR="00705045" w:rsidRDefault="00705045">
      <w:pPr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br w:type="page"/>
      </w:r>
    </w:p>
    <w:p w:rsidR="00CB4167" w:rsidRPr="004373DB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G</w:t>
      </w:r>
      <w:r w:rsidR="00ED3481" w:rsidRPr="004373DB">
        <w:rPr>
          <w:rFonts w:ascii="Arial (PCL6)" w:hAnsi="Arial (PCL6)"/>
          <w:b/>
          <w:sz w:val="20"/>
        </w:rPr>
        <w:t>. Documents to be provided to IC</w:t>
      </w:r>
      <w:r w:rsidR="00B46180" w:rsidRPr="004373DB">
        <w:rPr>
          <w:rFonts w:ascii="Arial (PCL6)" w:hAnsi="Arial (PCL6)"/>
          <w:b/>
          <w:sz w:val="20"/>
        </w:rPr>
        <w:t>ETR</w:t>
      </w:r>
      <w:r w:rsidR="00ED3481" w:rsidRPr="004373DB">
        <w:rPr>
          <w:rFonts w:ascii="Arial (PCL6)" w:hAnsi="Arial (PCL6)"/>
          <w:b/>
          <w:sz w:val="20"/>
        </w:rPr>
        <w:t>A (as applicable)</w:t>
      </w:r>
    </w:p>
    <w:tbl>
      <w:tblPr>
        <w:tblStyle w:val="TableGrid"/>
        <w:tblW w:w="15026" w:type="dxa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"/>
        <w:gridCol w:w="7090"/>
        <w:gridCol w:w="1701"/>
        <w:gridCol w:w="1560"/>
        <w:gridCol w:w="4252"/>
      </w:tblGrid>
      <w:tr w:rsidR="004C094E" w:rsidRPr="003551F8" w:rsidTr="003551F8">
        <w:tc>
          <w:tcPr>
            <w:tcW w:w="7513" w:type="dxa"/>
            <w:gridSpan w:val="2"/>
            <w:shd w:val="clear" w:color="auto" w:fill="C6D9F1" w:themeFill="text2" w:themeFillTint="33"/>
            <w:vAlign w:val="center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Document: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Revision status: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Date of revision: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Aircraft Flight Manual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A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Operations Manual Part B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D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Aircraft QRH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Cabin Manual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LOPA*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Emergency Equipment Layout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60FFA" w:rsidRPr="006B4C95" w:rsidTr="003551F8">
        <w:tc>
          <w:tcPr>
            <w:tcW w:w="423" w:type="dxa"/>
            <w:vAlign w:val="center"/>
          </w:tcPr>
          <w:p w:rsidR="00060FFA" w:rsidRPr="006B4C95" w:rsidRDefault="00060FFA" w:rsidP="0054662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60FFA" w:rsidRPr="006B4C95" w:rsidRDefault="00060FFA" w:rsidP="0054662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Passenger Safety Briefing Card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Copy of loadsheet for aircraft*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B3114" w:rsidRPr="006B4C95" w:rsidTr="000B3114">
        <w:tc>
          <w:tcPr>
            <w:tcW w:w="423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B3114" w:rsidRPr="006B4C95" w:rsidRDefault="000B3114" w:rsidP="00847426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PBN Operations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4C56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Form </w:t>
            </w:r>
            <w:r w:rsidR="00847426" w:rsidRPr="00847426">
              <w:rPr>
                <w:rFonts w:ascii="Arial" w:hAnsi="Arial" w:cs="Arial"/>
                <w:b/>
                <w:sz w:val="14"/>
                <w:szCs w:val="14"/>
              </w:rPr>
              <w:t>FRD-041</w:t>
            </w:r>
            <w:r w:rsidR="0084742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47426" w:rsidRPr="00847426">
              <w:rPr>
                <w:rFonts w:ascii="Arial" w:hAnsi="Arial" w:cs="Arial"/>
                <w:sz w:val="14"/>
                <w:szCs w:val="14"/>
              </w:rPr>
              <w:t>NAVIGATION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  or </w:t>
            </w:r>
            <w:r w:rsidR="00847426" w:rsidRPr="00847426">
              <w:rPr>
                <w:rFonts w:ascii="Arial" w:hAnsi="Arial" w:cs="Arial"/>
                <w:b/>
                <w:sz w:val="14"/>
                <w:szCs w:val="14"/>
              </w:rPr>
              <w:t>FRD-035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 RNP APPROACH</w:t>
            </w:r>
          </w:p>
        </w:tc>
        <w:tc>
          <w:tcPr>
            <w:tcW w:w="1701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B3114" w:rsidRPr="006B4C95" w:rsidTr="000B3114">
        <w:tc>
          <w:tcPr>
            <w:tcW w:w="423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B3114" w:rsidRPr="006B4C95" w:rsidRDefault="000B3114" w:rsidP="00847426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MNPS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4C56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Form </w:t>
            </w:r>
            <w:r w:rsidR="00847426" w:rsidRPr="00847426">
              <w:rPr>
                <w:rFonts w:ascii="Arial" w:hAnsi="Arial" w:cs="Arial"/>
                <w:b/>
                <w:sz w:val="14"/>
                <w:szCs w:val="14"/>
              </w:rPr>
              <w:t>FRD-041</w:t>
            </w:r>
            <w:r w:rsidR="0084742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47426" w:rsidRPr="00847426">
              <w:rPr>
                <w:rFonts w:ascii="Arial" w:hAnsi="Arial" w:cs="Arial"/>
                <w:sz w:val="14"/>
                <w:szCs w:val="14"/>
              </w:rPr>
              <w:t>NAVIGATION APPROVALS</w:t>
            </w:r>
          </w:p>
        </w:tc>
        <w:tc>
          <w:tcPr>
            <w:tcW w:w="1701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B3114" w:rsidRPr="006B4C95" w:rsidTr="000B3114">
        <w:tc>
          <w:tcPr>
            <w:tcW w:w="423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B3114" w:rsidRPr="00847426" w:rsidRDefault="000B3114" w:rsidP="00847426">
            <w:r w:rsidRPr="005C6DEA">
              <w:rPr>
                <w:rFonts w:ascii="Arial" w:hAnsi="Arial" w:cs="Arial"/>
                <w:sz w:val="14"/>
                <w:szCs w:val="14"/>
              </w:rPr>
              <w:t>RVSM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4C56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Form </w:t>
            </w:r>
            <w:r w:rsidR="00847426" w:rsidRPr="00847426">
              <w:rPr>
                <w:rFonts w:ascii="Arial" w:hAnsi="Arial" w:cs="Arial"/>
                <w:b/>
                <w:sz w:val="14"/>
                <w:szCs w:val="14"/>
              </w:rPr>
              <w:t>FRD-041</w:t>
            </w:r>
            <w:r w:rsidR="0084742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47426" w:rsidRPr="00847426">
              <w:rPr>
                <w:rFonts w:ascii="Arial" w:hAnsi="Arial" w:cs="Arial"/>
                <w:sz w:val="14"/>
                <w:szCs w:val="14"/>
              </w:rPr>
              <w:t>NAVIGATION APPROVALS</w:t>
            </w:r>
          </w:p>
        </w:tc>
        <w:tc>
          <w:tcPr>
            <w:tcW w:w="1701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B3114" w:rsidRPr="006B4C95" w:rsidTr="000B3114">
        <w:tc>
          <w:tcPr>
            <w:tcW w:w="423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LVO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 - Form </w:t>
            </w:r>
            <w:r w:rsidR="00847426" w:rsidRPr="00847426">
              <w:rPr>
                <w:rFonts w:ascii="Arial" w:hAnsi="Arial" w:cs="Arial"/>
                <w:b/>
                <w:sz w:val="14"/>
                <w:szCs w:val="14"/>
              </w:rPr>
              <w:t>FRD-040</w:t>
            </w:r>
            <w:r w:rsidR="0084742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7426" w:rsidRPr="00847426">
              <w:rPr>
                <w:rFonts w:ascii="Arial" w:hAnsi="Arial" w:cs="Arial"/>
                <w:sz w:val="14"/>
                <w:szCs w:val="14"/>
              </w:rPr>
              <w:t>APPLICATION FOR LOW VISIBILITY OPERATIONS</w:t>
            </w:r>
          </w:p>
        </w:tc>
        <w:tc>
          <w:tcPr>
            <w:tcW w:w="1701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B3114" w:rsidRPr="006B4C95" w:rsidTr="000B3114">
        <w:tc>
          <w:tcPr>
            <w:tcW w:w="423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B3114" w:rsidRPr="006B4C95" w:rsidRDefault="000B3114" w:rsidP="00C54C56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ETOPS</w:t>
            </w:r>
            <w:r w:rsidR="00C54C56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="00847426" w:rsidRPr="00847426">
              <w:rPr>
                <w:rFonts w:ascii="Arial" w:hAnsi="Arial" w:cs="Arial"/>
                <w:b/>
                <w:sz w:val="14"/>
                <w:szCs w:val="14"/>
              </w:rPr>
              <w:t>FRD-043</w:t>
            </w:r>
          </w:p>
        </w:tc>
        <w:tc>
          <w:tcPr>
            <w:tcW w:w="1701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0B3114" w:rsidRPr="006B4C95" w:rsidRDefault="000B3114" w:rsidP="000B311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B3114" w:rsidRPr="006B4C95" w:rsidTr="000B3114">
        <w:tc>
          <w:tcPr>
            <w:tcW w:w="423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  <w:r w:rsidRPr="005C6DEA">
              <w:rPr>
                <w:rFonts w:ascii="Arial" w:hAnsi="Arial" w:cs="Arial"/>
                <w:sz w:val="14"/>
                <w:szCs w:val="14"/>
              </w:rPr>
              <w:t>DGR</w:t>
            </w:r>
            <w:r w:rsidR="00C54C56">
              <w:rPr>
                <w:rFonts w:ascii="Arial" w:hAnsi="Arial" w:cs="Arial"/>
                <w:sz w:val="14"/>
                <w:szCs w:val="14"/>
              </w:rPr>
              <w:t>: - Submit a letter and revised pages from relevant OM Parts and Training records.</w:t>
            </w:r>
          </w:p>
        </w:tc>
        <w:tc>
          <w:tcPr>
            <w:tcW w:w="1701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0B3114" w:rsidRPr="006B4C95" w:rsidRDefault="000B3114" w:rsidP="000B311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B3114" w:rsidRPr="006B4C95" w:rsidTr="000B3114">
        <w:tc>
          <w:tcPr>
            <w:tcW w:w="423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EFB</w:t>
            </w:r>
            <w:r>
              <w:rPr>
                <w:rFonts w:ascii="Arial" w:hAnsi="Arial" w:cs="Arial"/>
                <w:sz w:val="14"/>
                <w:szCs w:val="14"/>
              </w:rPr>
              <w:t xml:space="preserve"> - Form </w:t>
            </w:r>
            <w:r w:rsidRPr="00847426">
              <w:rPr>
                <w:rFonts w:ascii="Arial" w:hAnsi="Arial" w:cs="Arial"/>
                <w:b/>
                <w:sz w:val="14"/>
                <w:szCs w:val="14"/>
              </w:rPr>
              <w:t>FRD-036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B3114">
              <w:rPr>
                <w:rFonts w:ascii="Arial" w:hAnsi="Arial" w:cs="Arial"/>
                <w:sz w:val="14"/>
                <w:szCs w:val="14"/>
              </w:rPr>
              <w:t>APPLICATION FOR ELECTRONIC FLIGHT BAG/PED OPERATIONAL APPROVAL</w:t>
            </w:r>
          </w:p>
        </w:tc>
        <w:tc>
          <w:tcPr>
            <w:tcW w:w="1701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0B3114" w:rsidRPr="006B4C95" w:rsidRDefault="000B3114" w:rsidP="000B311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Application for Noise Certificate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Aircraft Radio License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3551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Manuals and Documents on board (specify 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>rev.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status / 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>doc.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number and date)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List of Service Bulletins applicable to Aircraft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</w:r>
            <w:r w:rsidR="00C9622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List of Modifications applicable to Aircra</w:t>
            </w:r>
            <w:r w:rsidR="00195030" w:rsidRPr="006B4C95">
              <w:rPr>
                <w:rFonts w:ascii="Arial" w:hAnsi="Arial" w:cs="Arial"/>
                <w:b/>
                <w:sz w:val="14"/>
                <w:szCs w:val="14"/>
              </w:rPr>
              <w:t>f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:rsidR="00CD65FC" w:rsidRDefault="00A63B68" w:rsidP="00F57558">
      <w:pPr>
        <w:spacing w:after="120"/>
        <w:rPr>
          <w:rFonts w:ascii="Arial (PCL6)" w:hAnsi="Arial (PCL6)"/>
          <w:b/>
          <w:sz w:val="18"/>
          <w:szCs w:val="18"/>
        </w:rPr>
      </w:pPr>
      <w:r w:rsidRPr="003551F8">
        <w:rPr>
          <w:rFonts w:ascii="Arial (PCL6)" w:hAnsi="Arial (PCL6)"/>
          <w:b/>
          <w:sz w:val="18"/>
          <w:szCs w:val="18"/>
        </w:rPr>
        <w:t>* Required</w:t>
      </w:r>
    </w:p>
    <w:p w:rsidR="0014206A" w:rsidRDefault="0014206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p w:rsidR="00CE3C76" w:rsidRDefault="00CE3C76" w:rsidP="002F29EA">
      <w:pPr>
        <w:spacing w:after="120"/>
        <w:ind w:left="-709"/>
        <w:rPr>
          <w:rFonts w:ascii="Arial" w:hAnsi="Arial" w:cs="Arial"/>
          <w:b/>
          <w:sz w:val="20"/>
        </w:rPr>
      </w:pPr>
    </w:p>
    <w:p w:rsidR="002F29EA" w:rsidRPr="002D0C22" w:rsidRDefault="002F29EA" w:rsidP="002F29EA">
      <w:pPr>
        <w:spacing w:after="120"/>
        <w:ind w:left="-709"/>
        <w:rPr>
          <w:rFonts w:ascii="Arial" w:hAnsi="Arial" w:cs="Arial"/>
          <w:b/>
          <w:sz w:val="20"/>
        </w:rPr>
      </w:pPr>
      <w:r w:rsidRPr="002D0C22">
        <w:rPr>
          <w:rFonts w:ascii="Arial" w:hAnsi="Arial" w:cs="Arial"/>
          <w:b/>
          <w:sz w:val="20"/>
        </w:rPr>
        <w:t>H.  I</w:t>
      </w:r>
      <w:r w:rsidR="00E64BAE" w:rsidRPr="002D0C22">
        <w:rPr>
          <w:rFonts w:ascii="Arial" w:hAnsi="Arial" w:cs="Arial"/>
          <w:b/>
          <w:sz w:val="20"/>
        </w:rPr>
        <w:t>nsturments</w:t>
      </w:r>
      <w:r w:rsidRPr="002D0C22">
        <w:rPr>
          <w:rFonts w:ascii="Arial" w:hAnsi="Arial" w:cs="Arial"/>
          <w:b/>
          <w:sz w:val="20"/>
        </w:rPr>
        <w:t xml:space="preserve">, </w:t>
      </w:r>
      <w:r w:rsidR="00E64BAE" w:rsidRPr="002D0C22">
        <w:rPr>
          <w:rFonts w:ascii="Arial" w:hAnsi="Arial" w:cs="Arial"/>
          <w:b/>
          <w:sz w:val="20"/>
        </w:rPr>
        <w:t>Data</w:t>
      </w:r>
      <w:r w:rsidRPr="002D0C22">
        <w:rPr>
          <w:rFonts w:ascii="Arial" w:hAnsi="Arial" w:cs="Arial"/>
          <w:b/>
          <w:sz w:val="20"/>
        </w:rPr>
        <w:t xml:space="preserve">, </w:t>
      </w:r>
      <w:r w:rsidR="00E64BAE" w:rsidRPr="002D0C22">
        <w:rPr>
          <w:rFonts w:ascii="Arial" w:hAnsi="Arial" w:cs="Arial"/>
          <w:b/>
          <w:sz w:val="20"/>
        </w:rPr>
        <w:t>Equipment - Compliance List (</w:t>
      </w:r>
      <w:r w:rsidR="00E64BAE" w:rsidRPr="002D0C22">
        <w:rPr>
          <w:rFonts w:ascii="Arial" w:hAnsi="Arial" w:cs="Arial"/>
          <w:b/>
          <w:sz w:val="20"/>
          <w:lang w:val="en-US" w:eastAsia="is-IS"/>
        </w:rPr>
        <w:t>PART-CAT / SUBPART D)</w:t>
      </w:r>
    </w:p>
    <w:p w:rsidR="003D2E5E" w:rsidRPr="002D0C22" w:rsidRDefault="003D2E5E" w:rsidP="002D0C22">
      <w:pPr>
        <w:spacing w:after="120"/>
        <w:ind w:left="-709"/>
        <w:rPr>
          <w:rFonts w:ascii="Arial" w:hAnsi="Arial" w:cs="Arial"/>
          <w:b/>
          <w:sz w:val="20"/>
        </w:rPr>
      </w:pPr>
      <w:r w:rsidRPr="002D0C22">
        <w:rPr>
          <w:rFonts w:ascii="Arial" w:hAnsi="Arial" w:cs="Arial"/>
          <w:b/>
          <w:sz w:val="20"/>
        </w:rPr>
        <w:t>Introduction</w:t>
      </w:r>
    </w:p>
    <w:p w:rsidR="003D2E5E" w:rsidRPr="003D2E5E" w:rsidRDefault="00B3773B" w:rsidP="00BE403E">
      <w:pPr>
        <w:spacing w:line="360" w:lineRule="auto"/>
        <w:ind w:left="-709"/>
        <w:rPr>
          <w:rFonts w:ascii="Arial" w:hAnsi="Arial" w:cs="Arial"/>
          <w:szCs w:val="22"/>
          <w:lang w:val="en-US" w:eastAsia="is-IS"/>
        </w:rPr>
      </w:pPr>
      <w:r>
        <w:rPr>
          <w:rFonts w:ascii="Arial" w:hAnsi="Arial" w:cs="Arial"/>
          <w:szCs w:val="22"/>
          <w:lang w:val="en-US" w:eastAsia="is-IS"/>
        </w:rPr>
        <w:t>O</w:t>
      </w:r>
      <w:r w:rsidR="003D2E5E" w:rsidRPr="003D2E5E">
        <w:rPr>
          <w:rFonts w:ascii="Arial" w:hAnsi="Arial" w:cs="Arial"/>
          <w:szCs w:val="22"/>
          <w:lang w:val="en-US" w:eastAsia="is-IS"/>
        </w:rPr>
        <w:t>perators are required to comply with the instruments</w:t>
      </w:r>
      <w:r w:rsidR="00017205">
        <w:rPr>
          <w:rFonts w:ascii="Arial" w:hAnsi="Arial" w:cs="Arial"/>
          <w:szCs w:val="22"/>
          <w:lang w:val="en-US" w:eastAsia="is-IS"/>
        </w:rPr>
        <w:t xml:space="preserve"> and communication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requirements </w:t>
      </w:r>
      <w:r w:rsidR="001B6FE1">
        <w:rPr>
          <w:rFonts w:ascii="Arial" w:hAnsi="Arial" w:cs="Arial"/>
          <w:szCs w:val="22"/>
          <w:lang w:val="en-US" w:eastAsia="is-IS"/>
        </w:rPr>
        <w:t xml:space="preserve">of </w:t>
      </w:r>
      <w:r w:rsidR="00017205">
        <w:rPr>
          <w:rFonts w:ascii="Arial" w:hAnsi="Arial" w:cs="Arial"/>
          <w:szCs w:val="22"/>
          <w:lang w:val="en-US" w:eastAsia="is-IS"/>
        </w:rPr>
        <w:t xml:space="preserve">EASA </w:t>
      </w:r>
      <w:r w:rsidR="000F4621">
        <w:rPr>
          <w:rFonts w:ascii="Arial" w:hAnsi="Arial" w:cs="Arial"/>
          <w:szCs w:val="22"/>
          <w:lang w:val="en-US" w:eastAsia="is-IS"/>
        </w:rPr>
        <w:t xml:space="preserve">AIR </w:t>
      </w:r>
      <w:r w:rsidR="00017205">
        <w:rPr>
          <w:rFonts w:ascii="Arial" w:hAnsi="Arial" w:cs="Arial"/>
          <w:szCs w:val="22"/>
          <w:lang w:val="en-US" w:eastAsia="is-IS"/>
        </w:rPr>
        <w:t>OPS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. Each shall demonstrate, from the available airplane records (manufacturers and subsequent modifications), how compliance with </w:t>
      </w:r>
      <w:r w:rsidR="00017205">
        <w:rPr>
          <w:rFonts w:ascii="Arial" w:hAnsi="Arial" w:cs="Arial"/>
          <w:szCs w:val="22"/>
          <w:lang w:val="en-US" w:eastAsia="is-IS"/>
        </w:rPr>
        <w:t>applicable requirements are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achieved for each individual airplane that he operates.</w:t>
      </w:r>
      <w:r w:rsidR="00643206">
        <w:rPr>
          <w:rFonts w:ascii="Arial" w:hAnsi="Arial" w:cs="Arial"/>
          <w:szCs w:val="22"/>
          <w:lang w:val="en-US" w:eastAsia="is-IS"/>
        </w:rPr>
        <w:t xml:space="preserve">  </w:t>
      </w:r>
      <w:r w:rsidR="00643206" w:rsidRPr="003D2E5E">
        <w:rPr>
          <w:rFonts w:ascii="Arial" w:hAnsi="Arial" w:cs="Arial"/>
          <w:szCs w:val="22"/>
          <w:lang w:val="en-US" w:eastAsia="is-IS"/>
        </w:rPr>
        <w:t xml:space="preserve">This compliance List is derived from </w:t>
      </w:r>
      <w:r w:rsidR="00643206">
        <w:rPr>
          <w:rFonts w:ascii="Arial" w:hAnsi="Arial" w:cs="Arial"/>
          <w:szCs w:val="22"/>
          <w:lang w:val="en-US" w:eastAsia="is-IS"/>
        </w:rPr>
        <w:t>EU Regulation No 965/2012, dated 28. October 2012 / ANNEX IV / PART-CAT / SUBPART D</w:t>
      </w:r>
    </w:p>
    <w:p w:rsidR="003D2E5E" w:rsidRPr="002D0C22" w:rsidRDefault="003D2E5E" w:rsidP="002D0C22">
      <w:pPr>
        <w:spacing w:after="120"/>
        <w:ind w:left="-709"/>
        <w:rPr>
          <w:rFonts w:ascii="Arial" w:hAnsi="Arial" w:cs="Arial"/>
          <w:b/>
          <w:sz w:val="20"/>
        </w:rPr>
      </w:pPr>
      <w:r w:rsidRPr="002D0C22">
        <w:rPr>
          <w:rFonts w:ascii="Arial" w:hAnsi="Arial" w:cs="Arial"/>
          <w:b/>
          <w:sz w:val="20"/>
        </w:rPr>
        <w:t>Completion of form</w:t>
      </w:r>
    </w:p>
    <w:p w:rsidR="003D2E5E" w:rsidRPr="00BE403E" w:rsidRDefault="002F29EA" w:rsidP="00BE403E">
      <w:pPr>
        <w:spacing w:line="360" w:lineRule="auto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The operator shall verify what instruments and equipment is installed by completing relevant parts of this form.</w:t>
      </w:r>
    </w:p>
    <w:p w:rsidR="002F29EA" w:rsidRPr="00BE403E" w:rsidRDefault="002F29EA" w:rsidP="00BE403E">
      <w:pPr>
        <w:spacing w:line="360" w:lineRule="auto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Refer to the actual regulation for details of each requirement.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If the requirement is not satisfied through the TCDS, mark "No" in column "A" and provide further </w:t>
      </w:r>
      <w:r w:rsidR="00E64BAE">
        <w:rPr>
          <w:rFonts w:ascii="Arial" w:hAnsi="Arial" w:cs="Arial"/>
          <w:bCs/>
          <w:szCs w:val="22"/>
          <w:lang w:val="en-US" w:eastAsia="is-IS"/>
        </w:rPr>
        <w:t>details of compliance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in the relevant field on the form (B, C or D).</w:t>
      </w:r>
    </w:p>
    <w:p w:rsidR="002F29EA" w:rsidRPr="003D2E5E" w:rsidRDefault="002F29E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52"/>
        <w:gridCol w:w="822"/>
        <w:gridCol w:w="708"/>
        <w:gridCol w:w="709"/>
        <w:gridCol w:w="3826"/>
        <w:gridCol w:w="2551"/>
        <w:gridCol w:w="2125"/>
      </w:tblGrid>
      <w:tr w:rsidR="00725464" w:rsidRPr="003D2E5E" w:rsidTr="00725464">
        <w:trPr>
          <w:cantSplit/>
          <w:tblHeader/>
        </w:trPr>
        <w:tc>
          <w:tcPr>
            <w:tcW w:w="4852" w:type="dxa"/>
            <w:vMerge w:val="restart"/>
            <w:shd w:val="clear" w:color="auto" w:fill="8DB3E2" w:themeFill="text2" w:themeFillTint="66"/>
          </w:tcPr>
          <w:p w:rsidR="00725464" w:rsidRDefault="00725464" w:rsidP="00725464">
            <w:pPr>
              <w:jc w:val="center"/>
              <w:rPr>
                <w:rFonts w:ascii="Arial" w:hAnsi="Arial" w:cs="Arial"/>
                <w:b/>
                <w:bCs/>
                <w:szCs w:val="22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AIR-OPS</w:t>
            </w: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 xml:space="preserve"> Requirement</w:t>
            </w:r>
            <w:r w:rsidR="000F4621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:</w:t>
            </w:r>
          </w:p>
          <w:p w:rsidR="000F4621" w:rsidRDefault="000F4621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 w:rsidRPr="000F4621">
              <w:rPr>
                <w:rFonts w:ascii="Arial" w:hAnsi="Arial" w:cs="Arial"/>
                <w:sz w:val="20"/>
                <w:lang w:val="en-US" w:eastAsia="is-IS"/>
              </w:rPr>
              <w:t>EU Regulation No 965/2012, dated 28. October 2012 / ANNEX IV / PART-CAT / SUBPART D</w:t>
            </w:r>
          </w:p>
          <w:p w:rsidR="00C54C56" w:rsidRDefault="00C54C56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</w:p>
          <w:p w:rsidR="00C54C56" w:rsidRPr="000F4621" w:rsidRDefault="00C54C56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 w:rsidRPr="00981207">
              <w:rPr>
                <w:rFonts w:ascii="Arial" w:hAnsi="Arial" w:cs="Arial"/>
                <w:b/>
                <w:szCs w:val="16"/>
                <w:lang w:val="en-US" w:eastAsia="is-IS"/>
              </w:rPr>
              <w:t>Aeroplanes</w:t>
            </w:r>
          </w:p>
        </w:tc>
        <w:tc>
          <w:tcPr>
            <w:tcW w:w="10741" w:type="dxa"/>
            <w:gridSpan w:val="6"/>
            <w:shd w:val="clear" w:color="auto" w:fill="8DB3E2" w:themeFill="text2" w:themeFillTint="66"/>
          </w:tcPr>
          <w:p w:rsidR="00725464" w:rsidRPr="003D2E5E" w:rsidRDefault="00725464" w:rsidP="003D2E5E">
            <w:pPr>
              <w:spacing w:before="60" w:after="60"/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Means of Compliance</w:t>
            </w:r>
          </w:p>
        </w:tc>
      </w:tr>
      <w:tr w:rsidR="00725464" w:rsidRPr="003D2E5E" w:rsidTr="00725464">
        <w:trPr>
          <w:cantSplit/>
          <w:tblHeader/>
        </w:trPr>
        <w:tc>
          <w:tcPr>
            <w:tcW w:w="4852" w:type="dxa"/>
            <w:vMerge/>
          </w:tcPr>
          <w:p w:rsidR="00725464" w:rsidRPr="003D2E5E" w:rsidRDefault="00725464" w:rsidP="003D2E5E">
            <w:pPr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:rsidR="00643206" w:rsidRPr="00643206" w:rsidRDefault="00643206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A</w:t>
            </w:r>
          </w:p>
          <w:p w:rsidR="00725464" w:rsidRPr="000A4DC5" w:rsidRDefault="00725464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Requirements satisfied through type design as specified in Type Certificate Data Sheet (TCDS) </w:t>
            </w:r>
          </w:p>
        </w:tc>
        <w:tc>
          <w:tcPr>
            <w:tcW w:w="3826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B</w:t>
            </w:r>
          </w:p>
          <w:p w:rsidR="00725464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 satisfied through Supplemental Type Certificate (STC) 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process.</w:t>
            </w:r>
          </w:p>
          <w:p w:rsidR="00725464" w:rsidRPr="000A4DC5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STC Number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C</w:t>
            </w:r>
          </w:p>
          <w:p w:rsidR="00725464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>Requirement satisfied through embodiment of manufacturer service publications (Service Bulletins, Service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 </w:t>
            </w: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Changes, etc.) </w:t>
            </w:r>
          </w:p>
          <w:p w:rsidR="00725464" w:rsidRPr="000A4DC5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SB number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64320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D</w:t>
            </w:r>
          </w:p>
          <w:p w:rsidR="00725464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Other</w:t>
            </w:r>
          </w:p>
          <w:p w:rsidR="00725464" w:rsidRPr="000A4DC5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Descripe</w:t>
            </w:r>
          </w:p>
        </w:tc>
      </w:tr>
      <w:tr w:rsidR="00725464" w:rsidRPr="003D2E5E" w:rsidTr="00C54C56">
        <w:trPr>
          <w:cantSplit/>
          <w:trHeight w:val="236"/>
          <w:tblHeader/>
        </w:trPr>
        <w:tc>
          <w:tcPr>
            <w:tcW w:w="4852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3D2E5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3D2E5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464" w:rsidRPr="00725464" w:rsidRDefault="00725464" w:rsidP="000A4DC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N/A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</w:tr>
      <w:tr w:rsidR="000A4DC5" w:rsidRPr="003D2E5E" w:rsidTr="00725464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0A4DC5" w:rsidRPr="00EB34E6" w:rsidRDefault="000A4DC5" w:rsidP="00B9410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AMC1 ORO.AOC.130 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>Flight Data Monitoring Programme (MQAR)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4DC5" w:rsidRPr="003D2E5E" w:rsidRDefault="000A4DC5" w:rsidP="00EB34E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A4DC5" w:rsidRPr="003D2E5E" w:rsidRDefault="000A4DC5" w:rsidP="00EB34E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A4DC5" w:rsidRPr="003D2E5E" w:rsidRDefault="000A4DC5" w:rsidP="000A4DC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0A4DC5" w:rsidRPr="003D2E5E" w:rsidRDefault="000A4DC5" w:rsidP="00EB34E6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A4DC5" w:rsidRPr="003D2E5E" w:rsidRDefault="000A4DC5" w:rsidP="00EB34E6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4DC5" w:rsidRPr="003D2E5E" w:rsidRDefault="000A4DC5" w:rsidP="00EB34E6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54C56" w:rsidRPr="003D2E5E" w:rsidTr="00D96A22">
        <w:trPr>
          <w:cantSplit/>
        </w:trPr>
        <w:tc>
          <w:tcPr>
            <w:tcW w:w="15593" w:type="dxa"/>
            <w:gridSpan w:val="7"/>
            <w:shd w:val="clear" w:color="auto" w:fill="EEECE1" w:themeFill="background2"/>
          </w:tcPr>
          <w:p w:rsidR="00C54C56" w:rsidRPr="003D2E5E" w:rsidRDefault="00C54C56" w:rsidP="009812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981207">
              <w:rPr>
                <w:rFonts w:ascii="Arial" w:hAnsi="Arial" w:cs="Arial"/>
                <w:b/>
                <w:szCs w:val="16"/>
                <w:lang w:val="en-US" w:eastAsia="is-IS"/>
              </w:rPr>
              <w:t>Aeroplanes</w:t>
            </w:r>
          </w:p>
        </w:tc>
      </w:tr>
      <w:tr w:rsidR="00CD5EA7" w:rsidRPr="003D2E5E" w:rsidTr="00725464">
        <w:trPr>
          <w:cantSplit/>
          <w:trHeight w:val="307"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CD5EA7" w:rsidP="003474A5">
            <w:pPr>
              <w:spacing w:before="60" w:after="60"/>
              <w:rPr>
                <w:rFonts w:ascii="Arial" w:hAnsi="Arial" w:cs="Arial"/>
                <w:szCs w:val="22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>CAT.IDE.A.100</w:t>
            </w:r>
            <w:r w:rsidRPr="003D2E5E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 xml:space="preserve"> General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CD5EA7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>CAT.IDE.A.110</w:t>
            </w:r>
            <w:r w:rsidRPr="003D2E5E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 xml:space="preserve"> Circuit protection devices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CD5EA7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>CAT.IDE.A.115</w:t>
            </w:r>
            <w:r w:rsidRPr="003D2E5E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 xml:space="preserve"> Airplane operating lights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CD5EA7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>CAT.IDE.A.120</w:t>
            </w:r>
            <w:r w:rsidRPr="003D2E5E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 xml:space="preserve"> Windshield wipers or equivalent, each pilot station over 5700 kg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CD5EA7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>CAT.IDE.A.125</w:t>
            </w:r>
            <w:r w:rsidRPr="003D2E5E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 xml:space="preserve"> Day VFR operations – Flight and navigational instruments and associated equipment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Default="00CD5EA7" w:rsidP="00F453F1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453F1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CAT.IDE.A.130</w:t>
            </w:r>
            <w:r w:rsidRPr="00F453F1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Operations under IFR or at night — flight and navigational instruments and associated 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057081" w:rsidRDefault="00CD5EA7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941006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CAT.IDE.A.135</w:t>
            </w:r>
            <w:r w:rsidRPr="00941006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Additional equipment for single-pilot operation under IFR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941006" w:rsidRDefault="00CD5EA7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941006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CAT.IDE.A.140</w:t>
            </w:r>
            <w:r w:rsidRPr="00941006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Altitude alerting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86476A" w:rsidRDefault="00CD5EA7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86476A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CAT.IDE.A.150</w:t>
            </w:r>
            <w:r w:rsidRPr="0086476A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Terrain awareness warning system (TAWS)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86476A" w:rsidRDefault="00CD5EA7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86476A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CAT.IDE.A.155</w:t>
            </w:r>
            <w:r w:rsidRPr="0086476A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Airborne collision avoidance system</w:t>
            </w:r>
            <w:r>
              <w:rPr>
                <w:rFonts w:ascii="ArialMT" w:hAnsi="ArialMT" w:cs="ArialMT"/>
                <w:sz w:val="18"/>
                <w:szCs w:val="18"/>
                <w:lang w:val="en-US" w:eastAsia="is-IS"/>
              </w:rPr>
              <w:t>.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86476A" w:rsidRDefault="00CD5EA7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86476A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CAT.IDE.A.160</w:t>
            </w:r>
            <w:r w:rsidRPr="0086476A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Airborne weather detecting equipment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86476A" w:rsidRDefault="00CD5EA7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86476A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CAT.IDE.A.165</w:t>
            </w:r>
            <w:r w:rsidRPr="0086476A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Additional equipment for operations in icing conditions at night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86476A" w:rsidRDefault="00CD5EA7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86476A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>CAT.IDE.A.170</w:t>
            </w:r>
            <w:r w:rsidRPr="0086476A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Flight crew interphone system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86476A" w:rsidRDefault="00CD5EA7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86476A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CAT.IDE.A.175</w:t>
            </w:r>
            <w:r w:rsidRPr="0086476A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Crew member interphone system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86476A" w:rsidRDefault="00CD5EA7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86476A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CAT.IDE.A.180</w:t>
            </w:r>
            <w:r w:rsidRPr="0086476A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Public address system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057081" w:rsidRDefault="00CD5EA7" w:rsidP="00DE5AFF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DE5AFF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CAT.IDE.A.185</w:t>
            </w:r>
            <w:r w:rsidRPr="00DE5AFF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Cockpit voice recorder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057081" w:rsidRDefault="00CD5EA7" w:rsidP="00B9648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B96480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CAT.IDE.A.190</w:t>
            </w:r>
            <w:r w:rsidRPr="00B96480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Flight data recorder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057081" w:rsidRDefault="00CD5EA7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C494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CAT.IDE.A.195</w:t>
            </w:r>
            <w:r w:rsidRPr="00FC4945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Data link recording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FC4945" w:rsidRDefault="00CD5EA7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C494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CAT.IDE.A.200</w:t>
            </w:r>
            <w:r w:rsidRPr="00FC4945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Combination recorder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9534DD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CAT.IDE.A.205</w:t>
            </w:r>
            <w:r w:rsidRPr="009534DD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Seats, seat safety belts, restraint systems and child restraint devices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76904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CAT.IDE.A.210</w:t>
            </w:r>
            <w:r w:rsidRPr="00F7690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Fasten seat belt and no smoking signs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F76904" w:rsidRDefault="00CD5EA7" w:rsidP="00F76904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CAT.IDE.A.215</w:t>
            </w:r>
            <w:r w:rsidRPr="00F7690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Internal doors and curtains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4074F1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CAT.IDE.A.220</w:t>
            </w: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First-aid kit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CAT.IDE.A.225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Emergency medical kit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01192B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CAT.IDE.A.230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First-aid oxygen </w:t>
            </w:r>
          </w:p>
          <w:p w:rsidR="00CD5EA7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19161B"/>
                <w:sz w:val="17"/>
                <w:szCs w:val="17"/>
              </w:rPr>
            </w:pP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01192B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CAT.IDE.A.235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Supplemental oxygen — pressurised aeroplanes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950FB0" w:rsidRDefault="00CD5EA7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950FB0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CAT.IDE.A.240</w:t>
            </w:r>
            <w:r w:rsidRPr="00950FB0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Supplemental oxygen — non-pressurised aeroplanes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7F0B5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CAT.IDE.A.245</w:t>
            </w:r>
            <w:r w:rsidRPr="007F0B5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Crew protective breathing equipment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7F0B54" w:rsidRDefault="00CD5EA7" w:rsidP="007F0B54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7F0B5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CAT.IDE.A.250</w:t>
            </w:r>
            <w:r w:rsidRPr="007F0B5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Hand fire extinguishers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7F0B54" w:rsidRDefault="00CD5EA7" w:rsidP="007F0B54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7F0B5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CAT.IDE.A.255</w:t>
            </w:r>
            <w:r w:rsidRPr="007F0B5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Crash axe and crowbar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4C6EC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CAT.IDE.A.260</w:t>
            </w:r>
            <w:r w:rsidRPr="004C6EC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Marking of break-in points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4C6EC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CAT.IDE.A.265</w:t>
            </w:r>
            <w:r w:rsidRPr="004C6EC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Means for emergency evacuation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FC0CD2" w:rsidRDefault="00CD5EA7" w:rsidP="004C6ECB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CAT.IDE.A.270</w:t>
            </w:r>
            <w:r w:rsidRPr="00FC0CD2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Megaphones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495096" w:rsidRDefault="00CD5EA7" w:rsidP="00861581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CAT.IDE.A.275</w:t>
            </w:r>
            <w:r w:rsidRPr="00861581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Emergency lighting and marking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861581" w:rsidRDefault="00CD5EA7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ED7F6E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CAT.IDE.A.285</w:t>
            </w:r>
            <w:r w:rsidRPr="00ED7F6E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Flight over water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ED7F6E" w:rsidRDefault="00CD5EA7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ED7F6E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CAT.IDE.A.305</w:t>
            </w:r>
            <w:r w:rsidRPr="00ED7F6E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Survival equipment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ED7F6E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710B67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CAT.IDE.A.325</w:t>
            </w:r>
            <w:r w:rsidRPr="00710B67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Headset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710B67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710B67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CAT.IDE.A.330</w:t>
            </w:r>
            <w:r w:rsidRPr="00710B67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Radio communication equipment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710B67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710B67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CAT.IDE.A.335</w:t>
            </w:r>
            <w:r w:rsidRPr="00710B67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Audio selector panel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710B67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710B67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CAT.IDE.A.340</w:t>
            </w:r>
            <w:r w:rsidRPr="00710B67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Radio equipment for operations under VFR over routes navigated by reference to visual landmarks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710B67" w:rsidRDefault="00CD5EA7" w:rsidP="004074F1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710B67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CAT.IDE.A.345</w:t>
            </w: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Communication and navigation....</w:t>
            </w:r>
          </w:p>
          <w:p w:rsidR="00CD5EA7" w:rsidRPr="00710B67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4074F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CAT.IDE.A.350 Transponder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725464">
        <w:trPr>
          <w:cantSplit/>
        </w:trPr>
        <w:tc>
          <w:tcPr>
            <w:tcW w:w="4852" w:type="dxa"/>
            <w:vAlign w:val="center"/>
          </w:tcPr>
          <w:p w:rsidR="00CD5EA7" w:rsidRPr="00710B67" w:rsidRDefault="00CD5EA7" w:rsidP="0098120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981207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CAT.IDE.A.355</w:t>
            </w:r>
            <w:r w:rsidRPr="00981207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Electronic navigation data management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</w:tbl>
    <w:p w:rsidR="00303240" w:rsidRDefault="00303240" w:rsidP="004C7715">
      <w:pPr>
        <w:spacing w:after="120"/>
        <w:ind w:left="-709"/>
        <w:rPr>
          <w:rFonts w:ascii="Arial" w:hAnsi="Arial" w:cs="Arial"/>
          <w:b/>
          <w:sz w:val="20"/>
        </w:rPr>
      </w:pPr>
    </w:p>
    <w:p w:rsidR="00303240" w:rsidRDefault="003032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C7715" w:rsidRPr="002D0C22" w:rsidRDefault="004C7715" w:rsidP="004C7715">
      <w:pPr>
        <w:spacing w:after="120"/>
        <w:ind w:left="-709"/>
        <w:rPr>
          <w:rFonts w:ascii="Arial" w:hAnsi="Arial" w:cs="Arial"/>
          <w:b/>
          <w:sz w:val="20"/>
        </w:rPr>
      </w:pPr>
      <w:r w:rsidRPr="002D0C22">
        <w:rPr>
          <w:rFonts w:ascii="Arial" w:hAnsi="Arial" w:cs="Arial"/>
          <w:b/>
          <w:sz w:val="20"/>
        </w:rPr>
        <w:lastRenderedPageBreak/>
        <w:t xml:space="preserve">H.  </w:t>
      </w:r>
      <w:r w:rsidR="00A93BB8">
        <w:rPr>
          <w:rFonts w:ascii="Arial" w:hAnsi="Arial" w:cs="Arial"/>
          <w:b/>
          <w:sz w:val="20"/>
        </w:rPr>
        <w:t>PART-26</w:t>
      </w:r>
      <w:r w:rsidR="00880BBB" w:rsidRPr="002D0C22">
        <w:rPr>
          <w:rFonts w:ascii="Arial" w:hAnsi="Arial" w:cs="Arial"/>
          <w:b/>
          <w:sz w:val="20"/>
        </w:rPr>
        <w:t xml:space="preserve"> Additional Airworthiness Requirements</w:t>
      </w:r>
      <w:r w:rsidR="00E64BAE" w:rsidRPr="002D0C22">
        <w:rPr>
          <w:rFonts w:ascii="Arial" w:hAnsi="Arial" w:cs="Arial"/>
          <w:b/>
          <w:sz w:val="20"/>
        </w:rPr>
        <w:t xml:space="preserve"> - Compliance List</w:t>
      </w:r>
    </w:p>
    <w:p w:rsidR="004C7715" w:rsidRDefault="004C7715" w:rsidP="004C7715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p w:rsidR="00D1531F" w:rsidRPr="002D0C22" w:rsidRDefault="00D1531F" w:rsidP="002D0C22">
      <w:pPr>
        <w:spacing w:after="120"/>
        <w:ind w:left="-709"/>
        <w:rPr>
          <w:rFonts w:ascii="Arial" w:hAnsi="Arial" w:cs="Arial"/>
          <w:b/>
          <w:sz w:val="20"/>
        </w:rPr>
      </w:pPr>
      <w:r w:rsidRPr="002D0C22">
        <w:rPr>
          <w:rFonts w:ascii="Arial" w:hAnsi="Arial" w:cs="Arial"/>
          <w:b/>
          <w:sz w:val="20"/>
        </w:rPr>
        <w:t>Introduction</w:t>
      </w:r>
    </w:p>
    <w:p w:rsidR="00D1531F" w:rsidRPr="00AB21F4" w:rsidRDefault="00D1531F" w:rsidP="004C7715">
      <w:pPr>
        <w:spacing w:line="360" w:lineRule="auto"/>
        <w:ind w:left="-709"/>
        <w:rPr>
          <w:rFonts w:ascii="Arial" w:hAnsi="Arial" w:cs="Arial"/>
          <w:szCs w:val="22"/>
          <w:lang w:val="en-US" w:eastAsia="is-IS"/>
        </w:rPr>
      </w:pPr>
      <w:r w:rsidRPr="004C7715">
        <w:rPr>
          <w:rFonts w:ascii="Arial" w:hAnsi="Arial" w:cs="Arial"/>
          <w:szCs w:val="22"/>
          <w:lang w:val="en-US" w:eastAsia="is-IS"/>
        </w:rPr>
        <w:t xml:space="preserve">Aeroplanes may be imported into Iceland, provided it can be shown that the aeroplane conforms to </w:t>
      </w:r>
      <w:r w:rsidR="00A93BB8">
        <w:rPr>
          <w:rFonts w:ascii="Arial" w:hAnsi="Arial" w:cs="Arial"/>
          <w:szCs w:val="22"/>
          <w:lang w:val="en-US" w:eastAsia="is-IS"/>
        </w:rPr>
        <w:t>PART-26</w:t>
      </w:r>
      <w:r w:rsidRPr="004C7715">
        <w:rPr>
          <w:rFonts w:ascii="Arial" w:hAnsi="Arial" w:cs="Arial"/>
          <w:szCs w:val="22"/>
          <w:lang w:val="en-US" w:eastAsia="is-IS"/>
        </w:rPr>
        <w:t>.</w:t>
      </w:r>
    </w:p>
    <w:p w:rsidR="00D1531F" w:rsidRPr="002D0C22" w:rsidRDefault="00D1531F" w:rsidP="002D0C22">
      <w:pPr>
        <w:spacing w:after="120"/>
        <w:ind w:left="-709"/>
        <w:rPr>
          <w:rFonts w:ascii="Arial" w:hAnsi="Arial" w:cs="Arial"/>
          <w:b/>
          <w:sz w:val="20"/>
        </w:rPr>
      </w:pPr>
      <w:r w:rsidRPr="002D0C22">
        <w:rPr>
          <w:rFonts w:ascii="Arial" w:hAnsi="Arial" w:cs="Arial"/>
          <w:b/>
          <w:sz w:val="20"/>
        </w:rPr>
        <w:t>Reference</w:t>
      </w:r>
    </w:p>
    <w:p w:rsidR="00D1531F" w:rsidRPr="004C7715" w:rsidRDefault="00D1531F" w:rsidP="004C7715">
      <w:pPr>
        <w:spacing w:line="360" w:lineRule="auto"/>
        <w:ind w:left="-709"/>
        <w:rPr>
          <w:rFonts w:ascii="Arial" w:hAnsi="Arial" w:cs="Arial"/>
          <w:szCs w:val="22"/>
          <w:lang w:val="en-US" w:eastAsia="is-IS"/>
        </w:rPr>
      </w:pPr>
      <w:r w:rsidRPr="004C7715">
        <w:rPr>
          <w:rFonts w:ascii="Arial" w:hAnsi="Arial" w:cs="Arial"/>
          <w:szCs w:val="22"/>
          <w:lang w:val="en-US" w:eastAsia="is-IS"/>
        </w:rPr>
        <w:t>The intent of this compliance list is to ensure that an aeroplane to be operated under E</w:t>
      </w:r>
      <w:r w:rsidR="006D46CE" w:rsidRPr="004C7715">
        <w:rPr>
          <w:rFonts w:ascii="Arial" w:hAnsi="Arial" w:cs="Arial"/>
          <w:szCs w:val="22"/>
          <w:lang w:val="en-US" w:eastAsia="is-IS"/>
        </w:rPr>
        <w:t>ASA</w:t>
      </w:r>
      <w:r w:rsidRPr="004C7715">
        <w:rPr>
          <w:rFonts w:ascii="Arial" w:hAnsi="Arial" w:cs="Arial"/>
          <w:szCs w:val="22"/>
          <w:lang w:val="en-US" w:eastAsia="is-IS"/>
        </w:rPr>
        <w:t xml:space="preserve">-OPS has been examined by the operator and is considered in conformity with the requirements of </w:t>
      </w:r>
      <w:r w:rsidR="00A93BB8">
        <w:rPr>
          <w:rFonts w:ascii="Arial" w:hAnsi="Arial" w:cs="Arial"/>
          <w:szCs w:val="22"/>
          <w:lang w:val="en-US" w:eastAsia="is-IS"/>
        </w:rPr>
        <w:t>PART-26</w:t>
      </w:r>
      <w:r w:rsidRPr="004C7715">
        <w:rPr>
          <w:rFonts w:ascii="Arial" w:hAnsi="Arial" w:cs="Arial"/>
          <w:szCs w:val="22"/>
          <w:lang w:val="en-US" w:eastAsia="is-IS"/>
        </w:rPr>
        <w:t>.</w:t>
      </w:r>
    </w:p>
    <w:p w:rsidR="001C4864" w:rsidRPr="002D0C22" w:rsidRDefault="001C4864" w:rsidP="002D0C22">
      <w:pPr>
        <w:spacing w:after="120"/>
        <w:ind w:left="-709"/>
        <w:rPr>
          <w:rFonts w:ascii="Arial" w:hAnsi="Arial" w:cs="Arial"/>
          <w:b/>
          <w:sz w:val="20"/>
        </w:rPr>
      </w:pPr>
      <w:r w:rsidRPr="002D0C22">
        <w:rPr>
          <w:rFonts w:ascii="Arial" w:hAnsi="Arial" w:cs="Arial"/>
          <w:b/>
          <w:sz w:val="20"/>
        </w:rPr>
        <w:t>Applicability</w:t>
      </w:r>
    </w:p>
    <w:p w:rsidR="001C4864" w:rsidRPr="00A9581C" w:rsidRDefault="00634CA1" w:rsidP="004C7715">
      <w:pPr>
        <w:spacing w:line="360" w:lineRule="auto"/>
        <w:ind w:left="-709"/>
        <w:rPr>
          <w:rFonts w:ascii="Arial" w:hAnsi="Arial" w:cs="Arial"/>
          <w:szCs w:val="22"/>
          <w:lang w:val="en-US" w:eastAsia="is-IS"/>
        </w:rPr>
      </w:pPr>
      <w:r w:rsidRPr="00A9581C">
        <w:rPr>
          <w:rFonts w:ascii="Arial" w:hAnsi="Arial" w:cs="Arial"/>
          <w:szCs w:val="22"/>
          <w:lang w:val="en-US" w:eastAsia="is-IS"/>
        </w:rPr>
        <w:t>Aircraft registered in a Member State (EU/EFTA)</w:t>
      </w:r>
      <w:r w:rsidR="0068314A" w:rsidRPr="00A9581C">
        <w:rPr>
          <w:rFonts w:ascii="Arial" w:hAnsi="Arial" w:cs="Arial"/>
          <w:szCs w:val="22"/>
          <w:lang w:val="en-US" w:eastAsia="is-IS"/>
        </w:rPr>
        <w:t xml:space="preserve"> that has Certification Specifications for large aeroplanes (CS-25)</w:t>
      </w:r>
    </w:p>
    <w:p w:rsidR="001C4864" w:rsidRPr="002D0C22" w:rsidRDefault="001C4864" w:rsidP="002D0C22">
      <w:pPr>
        <w:spacing w:after="120"/>
        <w:ind w:left="-709"/>
        <w:rPr>
          <w:rFonts w:ascii="Arial" w:hAnsi="Arial" w:cs="Arial"/>
          <w:b/>
          <w:sz w:val="20"/>
        </w:rPr>
      </w:pPr>
      <w:r w:rsidRPr="002D0C22">
        <w:rPr>
          <w:rFonts w:ascii="Arial" w:hAnsi="Arial" w:cs="Arial"/>
          <w:b/>
          <w:sz w:val="20"/>
        </w:rPr>
        <w:t>Reference</w:t>
      </w:r>
    </w:p>
    <w:p w:rsidR="001C4864" w:rsidRPr="00A9581C" w:rsidRDefault="001C4864" w:rsidP="002D0C22">
      <w:pPr>
        <w:spacing w:after="120"/>
        <w:ind w:left="-709"/>
        <w:rPr>
          <w:rFonts w:ascii="Arial" w:hAnsi="Arial" w:cs="Arial"/>
          <w:szCs w:val="22"/>
          <w:lang w:val="en-US" w:eastAsia="is-IS"/>
        </w:rPr>
      </w:pPr>
      <w:r w:rsidRPr="004C7715">
        <w:rPr>
          <w:rFonts w:ascii="Arial" w:hAnsi="Arial" w:cs="Arial"/>
          <w:szCs w:val="22"/>
          <w:lang w:val="en-US" w:eastAsia="is-IS"/>
        </w:rPr>
        <w:t xml:space="preserve">This </w:t>
      </w:r>
      <w:r w:rsidRPr="002D0C22">
        <w:rPr>
          <w:rFonts w:ascii="Arial" w:hAnsi="Arial" w:cs="Arial"/>
          <w:b/>
          <w:sz w:val="20"/>
        </w:rPr>
        <w:t>compliance</w:t>
      </w:r>
      <w:r w:rsidRPr="004C7715">
        <w:rPr>
          <w:rFonts w:ascii="Arial" w:hAnsi="Arial" w:cs="Arial"/>
          <w:szCs w:val="22"/>
          <w:lang w:val="en-US" w:eastAsia="is-IS"/>
        </w:rPr>
        <w:t xml:space="preserve"> list </w:t>
      </w:r>
      <w:r w:rsidR="00634CA1" w:rsidRPr="00A9581C">
        <w:rPr>
          <w:rFonts w:ascii="Arial" w:hAnsi="Arial" w:cs="Arial"/>
          <w:szCs w:val="22"/>
          <w:lang w:val="en-US" w:eastAsia="is-IS"/>
        </w:rPr>
        <w:t xml:space="preserve">is derived from </w:t>
      </w:r>
      <w:r w:rsidR="0068314A" w:rsidRPr="00A9581C">
        <w:rPr>
          <w:rFonts w:ascii="Arial" w:hAnsi="Arial" w:cs="Arial"/>
          <w:szCs w:val="22"/>
          <w:lang w:val="en-US" w:eastAsia="is-IS"/>
        </w:rPr>
        <w:t>Commission Regulation (EU) 2015/640 of 23 April 2015 on additional airworthiness specification for a given type of operations</w:t>
      </w:r>
    </w:p>
    <w:p w:rsidR="004C7715" w:rsidRDefault="004C7715" w:rsidP="004C7715">
      <w:pPr>
        <w:spacing w:line="276" w:lineRule="auto"/>
        <w:ind w:left="-709"/>
        <w:rPr>
          <w:rFonts w:ascii="Arial" w:hAnsi="Arial" w:cs="Arial"/>
          <w:sz w:val="20"/>
          <w:lang w:val="en-US" w:eastAsia="is-IS"/>
        </w:rPr>
      </w:pPr>
    </w:p>
    <w:p w:rsidR="00D1531F" w:rsidRPr="004C7715" w:rsidRDefault="00D1531F" w:rsidP="004C7715">
      <w:pPr>
        <w:spacing w:line="276" w:lineRule="auto"/>
        <w:ind w:left="-709"/>
        <w:rPr>
          <w:rFonts w:ascii="Arial" w:hAnsi="Arial" w:cs="Arial"/>
          <w:sz w:val="20"/>
          <w:lang w:val="en-US" w:eastAsia="is-IS"/>
        </w:rPr>
      </w:pPr>
      <w:r w:rsidRPr="004C7715">
        <w:rPr>
          <w:rFonts w:ascii="Arial" w:hAnsi="Arial" w:cs="Arial"/>
          <w:sz w:val="20"/>
          <w:lang w:val="en-US" w:eastAsia="is-IS"/>
        </w:rPr>
        <w:t>Note 1: Each relevant box to be completed with a (X);</w:t>
      </w:r>
    </w:p>
    <w:p w:rsidR="00D1531F" w:rsidRPr="004C7715" w:rsidRDefault="00D1531F" w:rsidP="004C7715">
      <w:pPr>
        <w:spacing w:line="276" w:lineRule="auto"/>
        <w:ind w:left="-709"/>
        <w:rPr>
          <w:rFonts w:ascii="Arial" w:hAnsi="Arial" w:cs="Arial"/>
          <w:sz w:val="20"/>
          <w:lang w:val="en-US" w:eastAsia="is-IS"/>
        </w:rPr>
      </w:pPr>
      <w:r w:rsidRPr="004C7715">
        <w:rPr>
          <w:rFonts w:ascii="Arial" w:hAnsi="Arial" w:cs="Arial"/>
          <w:sz w:val="20"/>
          <w:lang w:val="en-US" w:eastAsia="is-IS"/>
        </w:rPr>
        <w:t>Note 2: Add STC number (i.e. STC 12345-LA);</w:t>
      </w:r>
    </w:p>
    <w:p w:rsidR="00D1531F" w:rsidRPr="004C7715" w:rsidRDefault="00D1531F" w:rsidP="004C7715">
      <w:pPr>
        <w:spacing w:line="276" w:lineRule="auto"/>
        <w:ind w:left="-709"/>
        <w:rPr>
          <w:rFonts w:ascii="Arial" w:hAnsi="Arial" w:cs="Arial"/>
          <w:sz w:val="20"/>
          <w:lang w:val="en-US" w:eastAsia="is-IS"/>
        </w:rPr>
      </w:pPr>
      <w:r w:rsidRPr="004C7715">
        <w:rPr>
          <w:rFonts w:ascii="Arial" w:hAnsi="Arial" w:cs="Arial"/>
          <w:sz w:val="20"/>
          <w:lang w:val="en-US" w:eastAsia="is-IS"/>
        </w:rPr>
        <w:t>Note 3: Add reference of service publication and revision number or revision date (i.e. SB 25-123 Rev. 2);</w:t>
      </w:r>
    </w:p>
    <w:p w:rsidR="00D1531F" w:rsidRPr="004C7715" w:rsidRDefault="00D1531F" w:rsidP="004C7715">
      <w:pPr>
        <w:spacing w:line="276" w:lineRule="auto"/>
        <w:ind w:left="-709"/>
        <w:rPr>
          <w:rFonts w:ascii="Arial" w:hAnsi="Arial" w:cs="Arial"/>
          <w:sz w:val="20"/>
          <w:lang w:val="en-US" w:eastAsia="is-IS"/>
        </w:rPr>
      </w:pPr>
      <w:r w:rsidRPr="004C7715">
        <w:rPr>
          <w:rFonts w:ascii="Arial" w:hAnsi="Arial" w:cs="Arial"/>
          <w:sz w:val="20"/>
          <w:lang w:val="en-US" w:eastAsia="is-IS"/>
        </w:rPr>
        <w:t xml:space="preserve">Note 4: If Note 1, Note 2 and Note 3 not applicable, add references of other compliance documents (i.e. Mod. 6789). If </w:t>
      </w:r>
      <w:r w:rsidR="00A93BB8">
        <w:rPr>
          <w:rFonts w:ascii="Arial" w:hAnsi="Arial" w:cs="Arial"/>
          <w:sz w:val="20"/>
          <w:lang w:val="en-US" w:eastAsia="is-IS"/>
        </w:rPr>
        <w:t>PART-26</w:t>
      </w:r>
      <w:r w:rsidRPr="004C7715">
        <w:rPr>
          <w:rFonts w:ascii="Arial" w:hAnsi="Arial" w:cs="Arial"/>
          <w:sz w:val="20"/>
          <w:lang w:val="en-US" w:eastAsia="is-IS"/>
        </w:rPr>
        <w:t xml:space="preserve"> paragraph not applicable to airplane registration, </w:t>
      </w:r>
      <w:r w:rsidR="004C7715" w:rsidRPr="004C7715">
        <w:rPr>
          <w:rFonts w:ascii="Arial" w:hAnsi="Arial" w:cs="Arial"/>
          <w:sz w:val="20"/>
          <w:lang w:val="en-US" w:eastAsia="is-IS"/>
        </w:rPr>
        <w:t>mark the N/A box with a (X).</w:t>
      </w:r>
    </w:p>
    <w:p w:rsidR="00AB21F4" w:rsidRDefault="00AB21F4" w:rsidP="004C7715">
      <w:pPr>
        <w:pStyle w:val="Footer"/>
        <w:tabs>
          <w:tab w:val="clear" w:pos="4153"/>
          <w:tab w:val="clear" w:pos="8306"/>
        </w:tabs>
        <w:spacing w:before="0"/>
        <w:ind w:left="-709"/>
      </w:pPr>
    </w:p>
    <w:p w:rsidR="00E64BAE" w:rsidRPr="00BE403E" w:rsidRDefault="00E64BAE" w:rsidP="00E64BAE">
      <w:pPr>
        <w:spacing w:line="360" w:lineRule="auto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Refer to the actual regulation for details of each requirement.</w:t>
      </w:r>
      <w:r>
        <w:rPr>
          <w:rFonts w:ascii="Arial" w:hAnsi="Arial" w:cs="Arial"/>
          <w:bCs/>
          <w:szCs w:val="22"/>
          <w:lang w:val="en-US" w:eastAsia="is-IS"/>
        </w:rPr>
        <w:t xml:space="preserve"> If the requirement is not satisfied through the TCDS, mark "No" in column "A" and provide further details of compliance in the relevant field on the form (B, C or D).</w:t>
      </w:r>
    </w:p>
    <w:p w:rsidR="00AB21F4" w:rsidRDefault="00AB21F4" w:rsidP="003D2E5E">
      <w:pPr>
        <w:pStyle w:val="Footer"/>
        <w:tabs>
          <w:tab w:val="clear" w:pos="4153"/>
          <w:tab w:val="clear" w:pos="8306"/>
        </w:tabs>
        <w:spacing w:before="0"/>
      </w:pPr>
      <w:r>
        <w:br w:type="page"/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49"/>
        <w:gridCol w:w="822"/>
        <w:gridCol w:w="850"/>
        <w:gridCol w:w="851"/>
        <w:gridCol w:w="2975"/>
        <w:gridCol w:w="2693"/>
        <w:gridCol w:w="2695"/>
      </w:tblGrid>
      <w:tr w:rsidR="006A4F43" w:rsidRPr="003D2E5E" w:rsidTr="00D320C9">
        <w:trPr>
          <w:tblHeader/>
        </w:trPr>
        <w:tc>
          <w:tcPr>
            <w:tcW w:w="4849" w:type="dxa"/>
            <w:shd w:val="clear" w:color="auto" w:fill="B8CCE4" w:themeFill="accent1" w:themeFillTint="66"/>
            <w:vAlign w:val="center"/>
          </w:tcPr>
          <w:p w:rsidR="006A4F43" w:rsidRPr="003D2E5E" w:rsidRDefault="00A93BB8" w:rsidP="005B4AF4">
            <w:pPr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lastRenderedPageBreak/>
              <w:t>PART-26</w:t>
            </w:r>
            <w:r w:rsidR="006A4F43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 xml:space="preserve"> Requirement</w:t>
            </w:r>
          </w:p>
        </w:tc>
        <w:tc>
          <w:tcPr>
            <w:tcW w:w="2523" w:type="dxa"/>
            <w:gridSpan w:val="3"/>
            <w:shd w:val="clear" w:color="auto" w:fill="B8CCE4" w:themeFill="accent1" w:themeFillTint="66"/>
          </w:tcPr>
          <w:p w:rsidR="006A4F43" w:rsidRPr="003D2E5E" w:rsidRDefault="006A4F43" w:rsidP="005B4A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lang w:val="en-US" w:eastAsia="is-IS"/>
              </w:rPr>
            </w:pPr>
          </w:p>
        </w:tc>
        <w:tc>
          <w:tcPr>
            <w:tcW w:w="8363" w:type="dxa"/>
            <w:gridSpan w:val="3"/>
            <w:shd w:val="clear" w:color="auto" w:fill="B8CCE4" w:themeFill="accent1" w:themeFillTint="66"/>
            <w:vAlign w:val="center"/>
          </w:tcPr>
          <w:p w:rsidR="006A4F43" w:rsidRPr="003D2E5E" w:rsidRDefault="006A4F43" w:rsidP="005B4AF4">
            <w:pPr>
              <w:spacing w:before="60" w:after="60"/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Means of Compliance</w:t>
            </w:r>
          </w:p>
        </w:tc>
      </w:tr>
      <w:tr w:rsidR="008C1D4A" w:rsidRPr="003D2E5E" w:rsidTr="00D320C9">
        <w:trPr>
          <w:tblHeader/>
        </w:trPr>
        <w:tc>
          <w:tcPr>
            <w:tcW w:w="4849" w:type="dxa"/>
            <w:vMerge w:val="restart"/>
          </w:tcPr>
          <w:p w:rsidR="008C1D4A" w:rsidRPr="003D2E5E" w:rsidRDefault="008C1D4A" w:rsidP="005B4AF4">
            <w:pPr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:rsidR="00643206" w:rsidRPr="00643206" w:rsidRDefault="00643206" w:rsidP="005B4AF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A</w:t>
            </w:r>
          </w:p>
          <w:p w:rsidR="008C1D4A" w:rsidRPr="003D2E5E" w:rsidRDefault="008C1D4A" w:rsidP="005B4AF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Requirement satisfied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through type design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as specified in Type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Certificate Data Sheet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(TCDS) (Note 1)</w:t>
            </w:r>
          </w:p>
        </w:tc>
        <w:tc>
          <w:tcPr>
            <w:tcW w:w="2975" w:type="dxa"/>
            <w:vMerge w:val="restart"/>
          </w:tcPr>
          <w:p w:rsidR="00643206" w:rsidRPr="00643206" w:rsidRDefault="00643206" w:rsidP="0064320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B</w:t>
            </w:r>
          </w:p>
          <w:p w:rsidR="008C1D4A" w:rsidRPr="008C1D4A" w:rsidRDefault="008C1D4A" w:rsidP="008C1D4A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Requirement satisfied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through Supplemental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Type Certificate (STC)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process (Note 2)</w:t>
            </w:r>
          </w:p>
        </w:tc>
        <w:tc>
          <w:tcPr>
            <w:tcW w:w="2693" w:type="dxa"/>
            <w:vMerge w:val="restart"/>
          </w:tcPr>
          <w:p w:rsidR="00643206" w:rsidRPr="00643206" w:rsidRDefault="00643206" w:rsidP="008C1D4A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C</w:t>
            </w:r>
          </w:p>
          <w:p w:rsidR="008C1D4A" w:rsidRPr="008C1D4A" w:rsidRDefault="008C1D4A" w:rsidP="008C1D4A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Requirement satisfied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through embodiment of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manufacturer service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publications (Service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Bulletins, Service</w:t>
            </w: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 xml:space="preserve"> </w:t>
            </w: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Changes, etc.) (Note 3)</w:t>
            </w:r>
          </w:p>
        </w:tc>
        <w:tc>
          <w:tcPr>
            <w:tcW w:w="2695" w:type="dxa"/>
            <w:vMerge w:val="restart"/>
          </w:tcPr>
          <w:p w:rsidR="00643206" w:rsidRPr="00643206" w:rsidRDefault="00643206" w:rsidP="0064320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D</w:t>
            </w:r>
          </w:p>
          <w:p w:rsidR="008C1D4A" w:rsidRDefault="008C1D4A" w:rsidP="005B4AF4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Other (Note 4)</w:t>
            </w:r>
          </w:p>
          <w:p w:rsidR="008C1D4A" w:rsidRPr="003D2E5E" w:rsidRDefault="008C1D4A" w:rsidP="005B4AF4">
            <w:pPr>
              <w:spacing w:before="60" w:after="40"/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</w:p>
        </w:tc>
      </w:tr>
      <w:tr w:rsidR="008C1D4A" w:rsidRPr="003D2E5E" w:rsidTr="00D320C9">
        <w:trPr>
          <w:trHeight w:val="190"/>
          <w:tblHeader/>
        </w:trPr>
        <w:tc>
          <w:tcPr>
            <w:tcW w:w="4849" w:type="dxa"/>
            <w:vMerge/>
            <w:tcBorders>
              <w:bottom w:val="single" w:sz="4" w:space="0" w:color="auto"/>
            </w:tcBorders>
          </w:tcPr>
          <w:p w:rsidR="008C1D4A" w:rsidRPr="003D2E5E" w:rsidRDefault="008C1D4A" w:rsidP="005B4AF4">
            <w:pPr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1D4A" w:rsidRPr="003D2E5E" w:rsidRDefault="008C1D4A" w:rsidP="008C1D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1D4A" w:rsidRPr="003D2E5E" w:rsidRDefault="008C1D4A" w:rsidP="008C1D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3D2E5E">
              <w:rPr>
                <w:rFonts w:ascii="Arial" w:hAnsi="Arial" w:cs="Arial"/>
                <w:sz w:val="18"/>
                <w:szCs w:val="18"/>
                <w:lang w:val="en-US" w:eastAsia="is-IS"/>
              </w:rPr>
              <w:t>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1D4A" w:rsidRPr="003D2E5E" w:rsidRDefault="008C1D4A" w:rsidP="008C1D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s-IS"/>
              </w:rPr>
              <w:t>N/A</w:t>
            </w:r>
          </w:p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8C1D4A" w:rsidRPr="003D2E5E" w:rsidRDefault="008C1D4A" w:rsidP="005B4A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C1D4A" w:rsidRPr="003D2E5E" w:rsidRDefault="008C1D4A" w:rsidP="005B4A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8C1D4A" w:rsidRPr="003D2E5E" w:rsidRDefault="008C1D4A" w:rsidP="005B4A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</w:tr>
      <w:tr w:rsidR="00D320C9" w:rsidRPr="0024509A" w:rsidTr="00A9581C">
        <w:trPr>
          <w:trHeight w:val="57"/>
        </w:trPr>
        <w:tc>
          <w:tcPr>
            <w:tcW w:w="4849" w:type="dxa"/>
            <w:shd w:val="clear" w:color="auto" w:fill="FFFFFF" w:themeFill="background1"/>
            <w:vAlign w:val="center"/>
          </w:tcPr>
          <w:p w:rsidR="00D320C9" w:rsidRPr="0024509A" w:rsidRDefault="00D320C9" w:rsidP="00D320C9">
            <w:pPr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</w:pPr>
            <w:r w:rsidRPr="0024509A"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26.50 Seats, berths, safety belts and harnesses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D320C9" w:rsidRPr="003D2E5E" w:rsidTr="00D320C9">
        <w:trPr>
          <w:trHeight w:val="57"/>
        </w:trPr>
        <w:tc>
          <w:tcPr>
            <w:tcW w:w="4849" w:type="dxa"/>
            <w:shd w:val="clear" w:color="auto" w:fill="FFFFFF" w:themeFill="background1"/>
            <w:vAlign w:val="center"/>
          </w:tcPr>
          <w:p w:rsidR="00D320C9" w:rsidRDefault="00D320C9" w:rsidP="00D320C9">
            <w:pPr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26.100 Location of emergency exits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D320C9" w:rsidRPr="003D2E5E" w:rsidTr="00D320C9">
        <w:trPr>
          <w:trHeight w:val="57"/>
        </w:trPr>
        <w:tc>
          <w:tcPr>
            <w:tcW w:w="4849" w:type="dxa"/>
            <w:shd w:val="clear" w:color="auto" w:fill="FFFFFF" w:themeFill="background1"/>
            <w:vAlign w:val="center"/>
          </w:tcPr>
          <w:p w:rsidR="00D320C9" w:rsidRDefault="00D320C9" w:rsidP="00D320C9">
            <w:pPr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26.105 Emergency exit access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D320C9" w:rsidRPr="003D2E5E" w:rsidTr="00D320C9">
        <w:trPr>
          <w:trHeight w:val="57"/>
        </w:trPr>
        <w:tc>
          <w:tcPr>
            <w:tcW w:w="4849" w:type="dxa"/>
            <w:shd w:val="clear" w:color="auto" w:fill="FFFFFF" w:themeFill="background1"/>
            <w:vAlign w:val="center"/>
          </w:tcPr>
          <w:p w:rsidR="00D320C9" w:rsidRDefault="00D320C9" w:rsidP="00D320C9">
            <w:pPr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26.110 Emergency exits markings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D320C9" w:rsidRPr="003D2E5E" w:rsidTr="00D320C9">
        <w:trPr>
          <w:trHeight w:val="57"/>
        </w:trPr>
        <w:tc>
          <w:tcPr>
            <w:tcW w:w="4849" w:type="dxa"/>
            <w:shd w:val="clear" w:color="auto" w:fill="FFFFFF" w:themeFill="background1"/>
            <w:vAlign w:val="center"/>
          </w:tcPr>
          <w:p w:rsidR="00D320C9" w:rsidRDefault="00D320C9" w:rsidP="00D320C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26.150 Compartment interiors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D320C9" w:rsidRPr="003D2E5E" w:rsidTr="00D320C9">
        <w:trPr>
          <w:trHeight w:val="57"/>
        </w:trPr>
        <w:tc>
          <w:tcPr>
            <w:tcW w:w="4849" w:type="dxa"/>
            <w:shd w:val="clear" w:color="auto" w:fill="FFFFFF" w:themeFill="background1"/>
            <w:vAlign w:val="center"/>
          </w:tcPr>
          <w:p w:rsidR="00D320C9" w:rsidRDefault="00D320C9" w:rsidP="00D320C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26.155 Flammability of cargo compartment liners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D320C9" w:rsidRPr="003D2E5E" w:rsidTr="00D320C9">
        <w:trPr>
          <w:trHeight w:val="57"/>
        </w:trPr>
        <w:tc>
          <w:tcPr>
            <w:tcW w:w="4849" w:type="dxa"/>
            <w:shd w:val="clear" w:color="auto" w:fill="FFFFFF" w:themeFill="background1"/>
            <w:vAlign w:val="center"/>
          </w:tcPr>
          <w:p w:rsidR="00D320C9" w:rsidRDefault="00D320C9" w:rsidP="00D320C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26.160 Lavatory fire protection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D320C9" w:rsidRPr="003D2E5E" w:rsidTr="00D320C9">
        <w:trPr>
          <w:trHeight w:val="57"/>
        </w:trPr>
        <w:tc>
          <w:tcPr>
            <w:tcW w:w="4849" w:type="dxa"/>
            <w:shd w:val="clear" w:color="auto" w:fill="FFFFFF" w:themeFill="background1"/>
            <w:vAlign w:val="center"/>
          </w:tcPr>
          <w:p w:rsidR="00D320C9" w:rsidRDefault="00D320C9" w:rsidP="00D320C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26.200 Landing gear aural warning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D320C9" w:rsidRPr="003D2E5E" w:rsidTr="00D320C9">
        <w:trPr>
          <w:trHeight w:val="57"/>
        </w:trPr>
        <w:tc>
          <w:tcPr>
            <w:tcW w:w="4849" w:type="dxa"/>
            <w:shd w:val="clear" w:color="auto" w:fill="FFFFFF" w:themeFill="background1"/>
            <w:vAlign w:val="center"/>
          </w:tcPr>
          <w:p w:rsidR="00D320C9" w:rsidRDefault="00D320C9" w:rsidP="00D320C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26.250 Flight crew compartment door Systems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C96221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D320C9" w:rsidRPr="003D2E5E" w:rsidRDefault="00D320C9" w:rsidP="00D320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</w:tbl>
    <w:p w:rsidR="005B7CF1" w:rsidRDefault="005B7CF1" w:rsidP="003D2E5E">
      <w:pPr>
        <w:pStyle w:val="Footer"/>
        <w:tabs>
          <w:tab w:val="clear" w:pos="4153"/>
          <w:tab w:val="clear" w:pos="8306"/>
        </w:tabs>
        <w:spacing w:before="0"/>
      </w:pPr>
    </w:p>
    <w:p w:rsidR="005B7CF1" w:rsidRDefault="005B7CF1">
      <w:r>
        <w:br w:type="page"/>
      </w:r>
    </w:p>
    <w:p w:rsidR="00486760" w:rsidRDefault="00486760" w:rsidP="003D2E5E">
      <w:pPr>
        <w:pStyle w:val="Footer"/>
        <w:tabs>
          <w:tab w:val="clear" w:pos="4153"/>
          <w:tab w:val="clear" w:pos="8306"/>
        </w:tabs>
        <w:spacing w:before="0"/>
      </w:pPr>
    </w:p>
    <w:p w:rsidR="00D1531F" w:rsidRDefault="00D1531F" w:rsidP="003D2E5E">
      <w:pPr>
        <w:pStyle w:val="Footer"/>
        <w:tabs>
          <w:tab w:val="clear" w:pos="4153"/>
          <w:tab w:val="clear" w:pos="8306"/>
        </w:tabs>
        <w:spacing w:before="0"/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3827"/>
        <w:gridCol w:w="1984"/>
        <w:gridCol w:w="4111"/>
      </w:tblGrid>
      <w:tr w:rsidR="00CD5BE4" w:rsidRPr="003D2E5E" w:rsidTr="00CD5BE4">
        <w:trPr>
          <w:trHeight w:val="181"/>
        </w:trPr>
        <w:tc>
          <w:tcPr>
            <w:tcW w:w="11482" w:type="dxa"/>
            <w:gridSpan w:val="3"/>
            <w:tcBorders>
              <w:bottom w:val="nil"/>
            </w:tcBorders>
            <w:shd w:val="clear" w:color="auto" w:fill="BFBFBF"/>
            <w:vAlign w:val="center"/>
          </w:tcPr>
          <w:p w:rsidR="00CD5BE4" w:rsidRDefault="00CD5BE4" w:rsidP="003346DB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>Applicant‘s Statement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DD9C3" w:themeFill="background2" w:themeFillShade="E6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</w:p>
        </w:tc>
      </w:tr>
      <w:tr w:rsidR="00CD5BE4" w:rsidRPr="003D2E5E" w:rsidTr="00CD5BE4">
        <w:tc>
          <w:tcPr>
            <w:tcW w:w="11482" w:type="dxa"/>
            <w:gridSpan w:val="3"/>
            <w:tcBorders>
              <w:top w:val="nil"/>
            </w:tcBorders>
            <w:shd w:val="clear" w:color="auto" w:fill="BFBFBF"/>
            <w:vAlign w:val="center"/>
          </w:tcPr>
          <w:p w:rsidR="00CD5BE4" w:rsidRPr="00B12D5C" w:rsidRDefault="00B12D5C" w:rsidP="00E64BAE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</w:t>
            </w:r>
            <w:r w:rsidR="00E64BAE">
              <w:rPr>
                <w:rFonts w:ascii="ArialMT" w:hAnsi="ArialMT" w:cs="ArialMT"/>
                <w:sz w:val="16"/>
                <w:szCs w:val="16"/>
                <w:lang w:val="is-IS" w:eastAsia="is-IS"/>
              </w:rPr>
              <w:t>completeness and accuracy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 this application and </w:t>
            </w:r>
            <w:r w:rsidR="002D0C22"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of </w:t>
            </w:r>
            <w:r w:rsidR="005B7CF1">
              <w:rPr>
                <w:rFonts w:ascii="ArialMT" w:hAnsi="ArialMT" w:cs="ArialMT"/>
                <w:sz w:val="16"/>
                <w:szCs w:val="16"/>
                <w:lang w:val="is-IS" w:eastAsia="is-IS"/>
              </w:rPr>
              <w:t>the Air OPS / PART-CAT and P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>AR</w:t>
            </w:r>
            <w:r w:rsidR="005B7CF1">
              <w:rPr>
                <w:rFonts w:ascii="ArialMT" w:hAnsi="ArialMT" w:cs="ArialMT"/>
                <w:sz w:val="16"/>
                <w:szCs w:val="16"/>
                <w:lang w:val="is-IS" w:eastAsia="is-IS"/>
              </w:rPr>
              <w:t>T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>-26 Compliance Lists.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  <w:shd w:val="clear" w:color="auto" w:fill="DDD9C3" w:themeFill="background2" w:themeFillShade="E6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  <w:r w:rsidRPr="003D2E5E"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  <w:t>(For official use only)</w:t>
            </w:r>
          </w:p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ICETRA</w:t>
            </w: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Acceptance:</w:t>
            </w:r>
          </w:p>
        </w:tc>
      </w:tr>
      <w:tr w:rsidR="00CD5BE4" w:rsidRPr="003D2E5E" w:rsidTr="00D36D0D">
        <w:tc>
          <w:tcPr>
            <w:tcW w:w="5671" w:type="dxa"/>
            <w:vAlign w:val="center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Nominated Person Operations :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</w:tr>
      <w:tr w:rsidR="00CD5BE4" w:rsidRPr="003D2E5E" w:rsidTr="003346DB">
        <w:trPr>
          <w:trHeight w:val="228"/>
        </w:trPr>
        <w:tc>
          <w:tcPr>
            <w:tcW w:w="11482" w:type="dxa"/>
            <w:gridSpan w:val="3"/>
            <w:shd w:val="clear" w:color="auto" w:fill="BFBFBF"/>
            <w:vAlign w:val="bottom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correctness of the Air OPS CAT.IDE  Compliance List. 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Signature:</w:t>
            </w:r>
          </w:p>
        </w:tc>
      </w:tr>
      <w:tr w:rsidR="00CD5BE4" w:rsidRPr="003D2E5E" w:rsidTr="00D36D0D">
        <w:trPr>
          <w:trHeight w:val="493"/>
        </w:trPr>
        <w:tc>
          <w:tcPr>
            <w:tcW w:w="5671" w:type="dxa"/>
            <w:vAlign w:val="center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Nominated Person Part-M :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vMerge/>
            <w:shd w:val="clear" w:color="auto" w:fill="DDD9C3" w:themeFill="background2" w:themeFillShade="E6"/>
          </w:tcPr>
          <w:p w:rsidR="00CD5BE4" w:rsidRPr="003D2E5E" w:rsidRDefault="00CD5BE4" w:rsidP="003346DB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</w:p>
        </w:tc>
      </w:tr>
    </w:tbl>
    <w:p w:rsidR="00F47CFB" w:rsidRPr="00DB0320" w:rsidRDefault="00F47CFB" w:rsidP="00E40DFE">
      <w:pPr>
        <w:spacing w:after="120" w:line="276" w:lineRule="auto"/>
        <w:rPr>
          <w:szCs w:val="22"/>
        </w:rPr>
      </w:pPr>
    </w:p>
    <w:sectPr w:rsidR="00F47CFB" w:rsidRPr="00DB0320" w:rsidSect="008F71F7">
      <w:headerReference w:type="default" r:id="rId8"/>
      <w:footerReference w:type="default" r:id="rId9"/>
      <w:pgSz w:w="16839" w:h="11907" w:orient="landscape" w:code="9"/>
      <w:pgMar w:top="1276" w:right="1388" w:bottom="1418" w:left="1418" w:header="426" w:footer="708" w:gutter="0"/>
      <w:cols w:space="155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1C" w:rsidRDefault="00A9581C" w:rsidP="00B45309">
      <w:r>
        <w:separator/>
      </w:r>
    </w:p>
  </w:endnote>
  <w:endnote w:type="continuationSeparator" w:id="0">
    <w:p w:rsidR="00A9581C" w:rsidRDefault="00A9581C" w:rsidP="00B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1C" w:rsidRPr="006D1625" w:rsidRDefault="00A9581C" w:rsidP="006D1625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</w:rPr>
    </w:pPr>
    <w:r w:rsidRPr="006D1625">
      <w:rPr>
        <w:rFonts w:ascii="Arial" w:hAnsi="Arial" w:cs="Arial"/>
      </w:rPr>
      <w:t>Icelandic Transport Authority, Flight Operations Section, Ármúla 2, 108 Reykjavík  -  www.icetra.is</w:t>
    </w:r>
    <w:r>
      <w:rPr>
        <w:rFonts w:ascii="Arial" w:hAnsi="Arial" w:cs="Arial"/>
      </w:rPr>
      <w:tab/>
    </w:r>
  </w:p>
  <w:p w:rsidR="00A9581C" w:rsidRPr="006D1625" w:rsidRDefault="00A9581C" w:rsidP="006D1625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b/>
      </w:rPr>
    </w:pPr>
    <w:r w:rsidRPr="006D1625">
      <w:rPr>
        <w:rFonts w:ascii="Arial" w:hAnsi="Arial" w:cs="Arial"/>
        <w:b/>
      </w:rPr>
      <w:t xml:space="preserve">Page </w:t>
    </w:r>
    <w:r w:rsidRPr="006D1625">
      <w:rPr>
        <w:rFonts w:ascii="Arial" w:hAnsi="Arial" w:cs="Arial"/>
        <w:b/>
      </w:rPr>
      <w:fldChar w:fldCharType="begin"/>
    </w:r>
    <w:r w:rsidRPr="006D1625">
      <w:rPr>
        <w:rFonts w:ascii="Arial" w:hAnsi="Arial" w:cs="Arial"/>
        <w:b/>
      </w:rPr>
      <w:instrText xml:space="preserve"> PAGE   \* MERGEFORMAT </w:instrText>
    </w:r>
    <w:r w:rsidRPr="006D1625">
      <w:rPr>
        <w:rFonts w:ascii="Arial" w:hAnsi="Arial" w:cs="Arial"/>
        <w:b/>
      </w:rPr>
      <w:fldChar w:fldCharType="separate"/>
    </w:r>
    <w:r w:rsidR="00C96221">
      <w:rPr>
        <w:rFonts w:ascii="Arial" w:hAnsi="Arial" w:cs="Arial"/>
        <w:b/>
        <w:noProof/>
      </w:rPr>
      <w:t>2</w:t>
    </w:r>
    <w:r w:rsidRPr="006D1625">
      <w:rPr>
        <w:rFonts w:ascii="Arial" w:hAnsi="Arial" w:cs="Arial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1C" w:rsidRDefault="00A9581C" w:rsidP="00B45309">
      <w:r>
        <w:separator/>
      </w:r>
    </w:p>
  </w:footnote>
  <w:footnote w:type="continuationSeparator" w:id="0">
    <w:p w:rsidR="00A9581C" w:rsidRDefault="00A9581C" w:rsidP="00B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2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9608"/>
      <w:gridCol w:w="1692"/>
    </w:tblGrid>
    <w:tr w:rsidR="00A9581C" w:rsidTr="00D96A22">
      <w:trPr>
        <w:trHeight w:val="977"/>
      </w:trPr>
      <w:tc>
        <w:tcPr>
          <w:tcW w:w="3726" w:type="dxa"/>
        </w:tcPr>
        <w:p w:rsidR="00A9581C" w:rsidRPr="00ED2B48" w:rsidRDefault="00A9581C" w:rsidP="00314B23">
          <w:pPr>
            <w:ind w:left="-250"/>
            <w:jc w:val="center"/>
            <w:rPr>
              <w:smallCaps/>
              <w:sz w:val="28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5FBD6A08" wp14:editId="009993FF">
                <wp:extent cx="2226623" cy="609522"/>
                <wp:effectExtent l="0" t="0" r="254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64" cy="620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8" w:type="dxa"/>
          <w:vAlign w:val="center"/>
        </w:tcPr>
        <w:p w:rsidR="00A9581C" w:rsidRDefault="00A9581C" w:rsidP="00D96A22">
          <w:pPr>
            <w:jc w:val="center"/>
            <w:rPr>
              <w:rFonts w:asciiTheme="minorHAnsi" w:hAnsiTheme="minorHAnsi"/>
              <w:b/>
              <w:smallCaps/>
              <w:sz w:val="24"/>
              <w:szCs w:val="24"/>
            </w:rPr>
          </w:pPr>
        </w:p>
        <w:p w:rsidR="00A9581C" w:rsidRDefault="00A9581C" w:rsidP="00D96A22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>
            <w:rPr>
              <w:rFonts w:asciiTheme="minorHAnsi" w:hAnsiTheme="minorHAnsi"/>
              <w:b/>
              <w:smallCaps/>
              <w:sz w:val="28"/>
              <w:szCs w:val="28"/>
            </w:rPr>
            <w:t>Application to Register an Aircraft for Commercial Air Transport Operations</w:t>
          </w:r>
        </w:p>
        <w:p w:rsidR="00A9581C" w:rsidRPr="00ED2B48" w:rsidRDefault="00A9581C" w:rsidP="00D96A22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</w:p>
      </w:tc>
      <w:tc>
        <w:tcPr>
          <w:tcW w:w="1692" w:type="dxa"/>
        </w:tcPr>
        <w:p w:rsidR="00A9581C" w:rsidRPr="00BB718B" w:rsidRDefault="00A9581C" w:rsidP="00D96A22">
          <w:pPr>
            <w:jc w:val="right"/>
            <w:rPr>
              <w:rFonts w:asciiTheme="minorHAnsi" w:hAnsiTheme="minorHAnsi" w:cs="Arial"/>
              <w:b/>
              <w:szCs w:val="22"/>
            </w:rPr>
          </w:pPr>
          <w:r w:rsidRPr="00BB718B">
            <w:rPr>
              <w:rFonts w:asciiTheme="minorHAnsi" w:hAnsiTheme="minorHAnsi" w:cs="Arial"/>
              <w:b/>
              <w:szCs w:val="22"/>
            </w:rPr>
            <w:t>FRD-002</w:t>
          </w:r>
          <w:r>
            <w:rPr>
              <w:rFonts w:asciiTheme="minorHAnsi" w:hAnsiTheme="minorHAnsi" w:cs="Arial"/>
              <w:b/>
              <w:szCs w:val="22"/>
            </w:rPr>
            <w:t>.A</w:t>
          </w:r>
        </w:p>
        <w:p w:rsidR="00A9581C" w:rsidRPr="00AC2DFE" w:rsidRDefault="00A9581C" w:rsidP="00D96A22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AC2DFE">
            <w:rPr>
              <w:rFonts w:asciiTheme="minorHAnsi" w:hAnsiTheme="minorHAnsi" w:cs="Arial"/>
              <w:sz w:val="18"/>
              <w:szCs w:val="18"/>
            </w:rPr>
            <w:t xml:space="preserve">Date: </w:t>
          </w:r>
          <w:r w:rsidR="00C96221">
            <w:rPr>
              <w:rFonts w:asciiTheme="minorHAnsi" w:hAnsiTheme="minorHAnsi" w:cs="Arial"/>
              <w:sz w:val="18"/>
              <w:szCs w:val="18"/>
            </w:rPr>
            <w:t>08.02.2016</w:t>
          </w:r>
        </w:p>
        <w:p w:rsidR="00A9581C" w:rsidRPr="00BB718B" w:rsidRDefault="00A9581C" w:rsidP="007F7173">
          <w:pPr>
            <w:jc w:val="right"/>
            <w:rPr>
              <w:rFonts w:asciiTheme="minorHAnsi" w:hAnsiTheme="minorHAnsi" w:cs="Arial"/>
              <w:sz w:val="20"/>
            </w:rPr>
          </w:pPr>
          <w:r w:rsidRPr="00AC2DFE">
            <w:rPr>
              <w:rFonts w:asciiTheme="minorHAnsi" w:hAnsiTheme="minorHAnsi" w:cs="Arial"/>
              <w:sz w:val="18"/>
              <w:szCs w:val="18"/>
            </w:rPr>
            <w:t xml:space="preserve">Revision: </w:t>
          </w:r>
          <w:r>
            <w:rPr>
              <w:rFonts w:asciiTheme="minorHAnsi" w:hAnsiTheme="minorHAnsi" w:cs="Arial"/>
              <w:sz w:val="18"/>
              <w:szCs w:val="18"/>
            </w:rPr>
            <w:t>3.</w:t>
          </w:r>
          <w:r w:rsidR="00C96221">
            <w:rPr>
              <w:rFonts w:asciiTheme="minorHAnsi" w:hAnsiTheme="minorHAnsi" w:cs="Arial"/>
              <w:sz w:val="18"/>
              <w:szCs w:val="18"/>
            </w:rPr>
            <w:t>1</w:t>
          </w:r>
        </w:p>
      </w:tc>
    </w:tr>
  </w:tbl>
  <w:p w:rsidR="00A9581C" w:rsidRDefault="00A9581C" w:rsidP="006D1625">
    <w:pPr>
      <w:pStyle w:val="Header"/>
      <w:ind w:left="-426"/>
      <w:rPr>
        <w:rFonts w:asciiTheme="minorHAnsi" w:hAnsiTheme="minorHAnsi"/>
        <w:b/>
        <w:sz w:val="18"/>
        <w:szCs w:val="18"/>
      </w:rPr>
    </w:pPr>
    <w:r w:rsidRPr="00ED2B48">
      <w:rPr>
        <w:rFonts w:asciiTheme="minorHAnsi" w:hAnsiTheme="minorHAnsi"/>
        <w:b/>
        <w:sz w:val="18"/>
        <w:szCs w:val="18"/>
      </w:rPr>
      <w:t>ICELANDIC TRANSPORT AUTHORITY</w:t>
    </w:r>
  </w:p>
  <w:p w:rsidR="00A9581C" w:rsidRPr="006D1625" w:rsidRDefault="00A9581C" w:rsidP="006D1625">
    <w:pPr>
      <w:pStyle w:val="Header"/>
      <w:ind w:left="-426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A6"/>
    <w:multiLevelType w:val="hybridMultilevel"/>
    <w:tmpl w:val="68E697DC"/>
    <w:lvl w:ilvl="0" w:tplc="BB6A6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403F0"/>
    <w:multiLevelType w:val="hybridMultilevel"/>
    <w:tmpl w:val="EAD80EB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214A2B"/>
    <w:multiLevelType w:val="hybridMultilevel"/>
    <w:tmpl w:val="2E224A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6A49D0"/>
    <w:multiLevelType w:val="hybridMultilevel"/>
    <w:tmpl w:val="C18CB684"/>
    <w:lvl w:ilvl="0" w:tplc="AE1C1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E00"/>
    <w:multiLevelType w:val="hybridMultilevel"/>
    <w:tmpl w:val="982C3CC6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4862D06"/>
    <w:multiLevelType w:val="hybridMultilevel"/>
    <w:tmpl w:val="D06C7EA6"/>
    <w:lvl w:ilvl="0" w:tplc="7E46C324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77966A7"/>
    <w:multiLevelType w:val="hybridMultilevel"/>
    <w:tmpl w:val="1A88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54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9C335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825FE"/>
    <w:multiLevelType w:val="hybridMultilevel"/>
    <w:tmpl w:val="FFFCEF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A98"/>
    <w:multiLevelType w:val="hybridMultilevel"/>
    <w:tmpl w:val="9D0071FC"/>
    <w:lvl w:ilvl="0" w:tplc="7892ED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5DA0"/>
    <w:multiLevelType w:val="hybridMultilevel"/>
    <w:tmpl w:val="82F46E68"/>
    <w:lvl w:ilvl="0" w:tplc="F27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6889"/>
    <w:multiLevelType w:val="hybridMultilevel"/>
    <w:tmpl w:val="486A9060"/>
    <w:lvl w:ilvl="0" w:tplc="959AE4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4866072"/>
    <w:multiLevelType w:val="hybridMultilevel"/>
    <w:tmpl w:val="82022A2C"/>
    <w:lvl w:ilvl="0" w:tplc="60F6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C98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602068"/>
    <w:multiLevelType w:val="multilevel"/>
    <w:tmpl w:val="04B4B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273CEA"/>
    <w:multiLevelType w:val="hybridMultilevel"/>
    <w:tmpl w:val="CCFA42A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</w:num>
  <w:num w:numId="1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1"/>
  </w:num>
  <w:num w:numId="26">
    <w:abstractNumId w:val="13"/>
  </w:num>
  <w:num w:numId="27">
    <w:abstractNumId w:val="21"/>
  </w:num>
  <w:num w:numId="28">
    <w:abstractNumId w:val="5"/>
  </w:num>
  <w:num w:numId="29">
    <w:abstractNumId w:val="1"/>
  </w:num>
  <w:num w:numId="30">
    <w:abstractNumId w:val="7"/>
  </w:num>
  <w:num w:numId="31">
    <w:abstractNumId w:val="2"/>
  </w:num>
  <w:num w:numId="32">
    <w:abstractNumId w:val="15"/>
  </w:num>
  <w:num w:numId="33">
    <w:abstractNumId w:val="16"/>
  </w:num>
  <w:num w:numId="34">
    <w:abstractNumId w:val="9"/>
  </w:num>
  <w:num w:numId="35">
    <w:abstractNumId w:val="0"/>
  </w:num>
  <w:num w:numId="36">
    <w:abstractNumId w:val="6"/>
  </w:num>
  <w:num w:numId="37">
    <w:abstractNumId w:val="17"/>
  </w:num>
  <w:num w:numId="38">
    <w:abstractNumId w:val="19"/>
  </w:num>
  <w:num w:numId="39">
    <w:abstractNumId w:val="4"/>
  </w:num>
  <w:num w:numId="40">
    <w:abstractNumId w:val="23"/>
  </w:num>
  <w:num w:numId="41">
    <w:abstractNumId w:val="10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NJb+3/aqEKIMgwmEnAsuTLsoKNLBo3SnV20sZ90C1USMuzIZq0XxRm9x9JoHM0HMtvNKCxCLk6kf7/rUvtHg==" w:salt="4knfPs9X9k1ici98DbpSfg==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D"/>
    <w:rsid w:val="00006B6F"/>
    <w:rsid w:val="0001192B"/>
    <w:rsid w:val="0001295F"/>
    <w:rsid w:val="00017205"/>
    <w:rsid w:val="00021D1F"/>
    <w:rsid w:val="0002337F"/>
    <w:rsid w:val="00024E07"/>
    <w:rsid w:val="000256F8"/>
    <w:rsid w:val="00027EB1"/>
    <w:rsid w:val="00031717"/>
    <w:rsid w:val="000369B1"/>
    <w:rsid w:val="000406FA"/>
    <w:rsid w:val="00057081"/>
    <w:rsid w:val="00060FFA"/>
    <w:rsid w:val="00064646"/>
    <w:rsid w:val="00070870"/>
    <w:rsid w:val="00084EA7"/>
    <w:rsid w:val="00092152"/>
    <w:rsid w:val="000A304E"/>
    <w:rsid w:val="000A3278"/>
    <w:rsid w:val="000A4DC5"/>
    <w:rsid w:val="000B3114"/>
    <w:rsid w:val="000B6A91"/>
    <w:rsid w:val="000D09EE"/>
    <w:rsid w:val="000D2BD1"/>
    <w:rsid w:val="000D3F70"/>
    <w:rsid w:val="000D7654"/>
    <w:rsid w:val="000F4621"/>
    <w:rsid w:val="000F5F3E"/>
    <w:rsid w:val="000F6D6B"/>
    <w:rsid w:val="000F7C35"/>
    <w:rsid w:val="00103580"/>
    <w:rsid w:val="00107A4A"/>
    <w:rsid w:val="00111FAB"/>
    <w:rsid w:val="00115290"/>
    <w:rsid w:val="001156C0"/>
    <w:rsid w:val="00125907"/>
    <w:rsid w:val="00126A5D"/>
    <w:rsid w:val="0014206A"/>
    <w:rsid w:val="00142A06"/>
    <w:rsid w:val="001470A4"/>
    <w:rsid w:val="00151F3E"/>
    <w:rsid w:val="00162471"/>
    <w:rsid w:val="00162D9D"/>
    <w:rsid w:val="0016486F"/>
    <w:rsid w:val="00176FFB"/>
    <w:rsid w:val="00186B84"/>
    <w:rsid w:val="001877F8"/>
    <w:rsid w:val="00195030"/>
    <w:rsid w:val="001A1204"/>
    <w:rsid w:val="001A3A6D"/>
    <w:rsid w:val="001B3A60"/>
    <w:rsid w:val="001B3F63"/>
    <w:rsid w:val="001B4887"/>
    <w:rsid w:val="001B58A9"/>
    <w:rsid w:val="001B63F9"/>
    <w:rsid w:val="001B6913"/>
    <w:rsid w:val="001B6FE1"/>
    <w:rsid w:val="001C4864"/>
    <w:rsid w:val="001D6690"/>
    <w:rsid w:val="001F0583"/>
    <w:rsid w:val="001F2DB1"/>
    <w:rsid w:val="001F314B"/>
    <w:rsid w:val="001F6D59"/>
    <w:rsid w:val="002036C4"/>
    <w:rsid w:val="00205DD4"/>
    <w:rsid w:val="00213C65"/>
    <w:rsid w:val="0021670B"/>
    <w:rsid w:val="002362C2"/>
    <w:rsid w:val="0024509A"/>
    <w:rsid w:val="002450BB"/>
    <w:rsid w:val="002453DA"/>
    <w:rsid w:val="00245B40"/>
    <w:rsid w:val="00246789"/>
    <w:rsid w:val="002521EC"/>
    <w:rsid w:val="00253955"/>
    <w:rsid w:val="002568B2"/>
    <w:rsid w:val="002608FF"/>
    <w:rsid w:val="002609A0"/>
    <w:rsid w:val="00262BF4"/>
    <w:rsid w:val="00267501"/>
    <w:rsid w:val="002743B9"/>
    <w:rsid w:val="002757DF"/>
    <w:rsid w:val="00275D75"/>
    <w:rsid w:val="002831B1"/>
    <w:rsid w:val="00293C32"/>
    <w:rsid w:val="00295D9A"/>
    <w:rsid w:val="002A2E3A"/>
    <w:rsid w:val="002A2EC5"/>
    <w:rsid w:val="002A5E1F"/>
    <w:rsid w:val="002A5FA2"/>
    <w:rsid w:val="002B0E48"/>
    <w:rsid w:val="002B733E"/>
    <w:rsid w:val="002C18B1"/>
    <w:rsid w:val="002C467D"/>
    <w:rsid w:val="002C4D6D"/>
    <w:rsid w:val="002C5F1D"/>
    <w:rsid w:val="002C60DF"/>
    <w:rsid w:val="002D0C22"/>
    <w:rsid w:val="002E383B"/>
    <w:rsid w:val="002E763E"/>
    <w:rsid w:val="002E7D44"/>
    <w:rsid w:val="002F29EA"/>
    <w:rsid w:val="00300FA7"/>
    <w:rsid w:val="00303240"/>
    <w:rsid w:val="00305349"/>
    <w:rsid w:val="00312C09"/>
    <w:rsid w:val="00313E58"/>
    <w:rsid w:val="00314B23"/>
    <w:rsid w:val="00314FC5"/>
    <w:rsid w:val="0031549A"/>
    <w:rsid w:val="003223BA"/>
    <w:rsid w:val="0032298D"/>
    <w:rsid w:val="00323346"/>
    <w:rsid w:val="003278AA"/>
    <w:rsid w:val="00332BF1"/>
    <w:rsid w:val="00332EDD"/>
    <w:rsid w:val="003346DB"/>
    <w:rsid w:val="00334D77"/>
    <w:rsid w:val="00344A71"/>
    <w:rsid w:val="003469C3"/>
    <w:rsid w:val="003474A5"/>
    <w:rsid w:val="00350E23"/>
    <w:rsid w:val="00351BC3"/>
    <w:rsid w:val="003551F8"/>
    <w:rsid w:val="003623BB"/>
    <w:rsid w:val="00363414"/>
    <w:rsid w:val="003639B2"/>
    <w:rsid w:val="00363BBF"/>
    <w:rsid w:val="00372AC7"/>
    <w:rsid w:val="0039512B"/>
    <w:rsid w:val="003964B5"/>
    <w:rsid w:val="003A006A"/>
    <w:rsid w:val="003A1409"/>
    <w:rsid w:val="003A4B3B"/>
    <w:rsid w:val="003A691F"/>
    <w:rsid w:val="003A7905"/>
    <w:rsid w:val="003B5551"/>
    <w:rsid w:val="003B7B8D"/>
    <w:rsid w:val="003C162A"/>
    <w:rsid w:val="003D2E4C"/>
    <w:rsid w:val="003D2E5E"/>
    <w:rsid w:val="003E0417"/>
    <w:rsid w:val="003E31D0"/>
    <w:rsid w:val="003E573B"/>
    <w:rsid w:val="003E689E"/>
    <w:rsid w:val="003F7285"/>
    <w:rsid w:val="003F7BDB"/>
    <w:rsid w:val="00404B37"/>
    <w:rsid w:val="004074F1"/>
    <w:rsid w:val="00412D45"/>
    <w:rsid w:val="004234C1"/>
    <w:rsid w:val="004256DA"/>
    <w:rsid w:val="0042682C"/>
    <w:rsid w:val="00433A51"/>
    <w:rsid w:val="004359A2"/>
    <w:rsid w:val="004373DB"/>
    <w:rsid w:val="0045323E"/>
    <w:rsid w:val="004560AB"/>
    <w:rsid w:val="00463B47"/>
    <w:rsid w:val="00464062"/>
    <w:rsid w:val="004640FC"/>
    <w:rsid w:val="00472A2C"/>
    <w:rsid w:val="00473A67"/>
    <w:rsid w:val="00482123"/>
    <w:rsid w:val="004824E5"/>
    <w:rsid w:val="00486760"/>
    <w:rsid w:val="00491369"/>
    <w:rsid w:val="00495096"/>
    <w:rsid w:val="004A4658"/>
    <w:rsid w:val="004A61E5"/>
    <w:rsid w:val="004B3B25"/>
    <w:rsid w:val="004B4779"/>
    <w:rsid w:val="004B789B"/>
    <w:rsid w:val="004C094E"/>
    <w:rsid w:val="004C6ECB"/>
    <w:rsid w:val="004C7715"/>
    <w:rsid w:val="004D2418"/>
    <w:rsid w:val="004D3D57"/>
    <w:rsid w:val="004D7F2B"/>
    <w:rsid w:val="004E0623"/>
    <w:rsid w:val="004E3E9A"/>
    <w:rsid w:val="004E7AC6"/>
    <w:rsid w:val="004F4AFF"/>
    <w:rsid w:val="004F6CB1"/>
    <w:rsid w:val="00501F66"/>
    <w:rsid w:val="005033DE"/>
    <w:rsid w:val="0050487F"/>
    <w:rsid w:val="00504D2F"/>
    <w:rsid w:val="00506BE6"/>
    <w:rsid w:val="00514375"/>
    <w:rsid w:val="0052641B"/>
    <w:rsid w:val="005306BC"/>
    <w:rsid w:val="005319F1"/>
    <w:rsid w:val="00533674"/>
    <w:rsid w:val="005370AD"/>
    <w:rsid w:val="00540F5A"/>
    <w:rsid w:val="00541AAA"/>
    <w:rsid w:val="00546624"/>
    <w:rsid w:val="00556EC0"/>
    <w:rsid w:val="00557B6D"/>
    <w:rsid w:val="0056278F"/>
    <w:rsid w:val="00566835"/>
    <w:rsid w:val="00570AD3"/>
    <w:rsid w:val="00573A1A"/>
    <w:rsid w:val="00580F24"/>
    <w:rsid w:val="005842BE"/>
    <w:rsid w:val="00587557"/>
    <w:rsid w:val="005A2CA0"/>
    <w:rsid w:val="005B4AF4"/>
    <w:rsid w:val="005B7CF1"/>
    <w:rsid w:val="005C1DF1"/>
    <w:rsid w:val="005C28BB"/>
    <w:rsid w:val="005C477F"/>
    <w:rsid w:val="005D24A9"/>
    <w:rsid w:val="005D3A62"/>
    <w:rsid w:val="005D5AAF"/>
    <w:rsid w:val="005D6ABB"/>
    <w:rsid w:val="005E4B75"/>
    <w:rsid w:val="005E5355"/>
    <w:rsid w:val="005F18CF"/>
    <w:rsid w:val="005F570A"/>
    <w:rsid w:val="0060206E"/>
    <w:rsid w:val="006124A8"/>
    <w:rsid w:val="006259A1"/>
    <w:rsid w:val="00630785"/>
    <w:rsid w:val="00630F2C"/>
    <w:rsid w:val="00634CA1"/>
    <w:rsid w:val="0064264C"/>
    <w:rsid w:val="00643206"/>
    <w:rsid w:val="00643237"/>
    <w:rsid w:val="006476CE"/>
    <w:rsid w:val="0065359D"/>
    <w:rsid w:val="0065625F"/>
    <w:rsid w:val="006609A0"/>
    <w:rsid w:val="006661CB"/>
    <w:rsid w:val="00670793"/>
    <w:rsid w:val="0067265F"/>
    <w:rsid w:val="00673F2B"/>
    <w:rsid w:val="0068124E"/>
    <w:rsid w:val="006829C8"/>
    <w:rsid w:val="0068314A"/>
    <w:rsid w:val="00686D71"/>
    <w:rsid w:val="006A024C"/>
    <w:rsid w:val="006A3C33"/>
    <w:rsid w:val="006A402F"/>
    <w:rsid w:val="006A4F43"/>
    <w:rsid w:val="006A6EAF"/>
    <w:rsid w:val="006B1030"/>
    <w:rsid w:val="006B1690"/>
    <w:rsid w:val="006B4C95"/>
    <w:rsid w:val="006C3A0C"/>
    <w:rsid w:val="006C4E4A"/>
    <w:rsid w:val="006C6F77"/>
    <w:rsid w:val="006D1625"/>
    <w:rsid w:val="006D17CB"/>
    <w:rsid w:val="006D1AD2"/>
    <w:rsid w:val="006D46CE"/>
    <w:rsid w:val="006D75E0"/>
    <w:rsid w:val="006D784F"/>
    <w:rsid w:val="006E2F0C"/>
    <w:rsid w:val="006E3454"/>
    <w:rsid w:val="006E3570"/>
    <w:rsid w:val="006E678B"/>
    <w:rsid w:val="006E7969"/>
    <w:rsid w:val="006F080A"/>
    <w:rsid w:val="006F4BA3"/>
    <w:rsid w:val="006F6796"/>
    <w:rsid w:val="00705045"/>
    <w:rsid w:val="00707D17"/>
    <w:rsid w:val="00710B67"/>
    <w:rsid w:val="00712F53"/>
    <w:rsid w:val="007240B0"/>
    <w:rsid w:val="00724893"/>
    <w:rsid w:val="00725464"/>
    <w:rsid w:val="00726EF6"/>
    <w:rsid w:val="00730357"/>
    <w:rsid w:val="00733367"/>
    <w:rsid w:val="00733FC6"/>
    <w:rsid w:val="007340AE"/>
    <w:rsid w:val="00734CC5"/>
    <w:rsid w:val="007370AB"/>
    <w:rsid w:val="00741242"/>
    <w:rsid w:val="0074396F"/>
    <w:rsid w:val="007441FC"/>
    <w:rsid w:val="007457AD"/>
    <w:rsid w:val="00747BE7"/>
    <w:rsid w:val="007517F3"/>
    <w:rsid w:val="00754952"/>
    <w:rsid w:val="00760D08"/>
    <w:rsid w:val="0076707F"/>
    <w:rsid w:val="00771CE0"/>
    <w:rsid w:val="00777B16"/>
    <w:rsid w:val="0078222C"/>
    <w:rsid w:val="007861FD"/>
    <w:rsid w:val="007868E7"/>
    <w:rsid w:val="0079330F"/>
    <w:rsid w:val="007952C2"/>
    <w:rsid w:val="00797E54"/>
    <w:rsid w:val="007A4EF9"/>
    <w:rsid w:val="007A6B93"/>
    <w:rsid w:val="007A76C2"/>
    <w:rsid w:val="007B0A7C"/>
    <w:rsid w:val="007B5455"/>
    <w:rsid w:val="007B79EC"/>
    <w:rsid w:val="007C2719"/>
    <w:rsid w:val="007C5E23"/>
    <w:rsid w:val="007C6CAE"/>
    <w:rsid w:val="007D062A"/>
    <w:rsid w:val="007D4722"/>
    <w:rsid w:val="007D5900"/>
    <w:rsid w:val="007D7E02"/>
    <w:rsid w:val="007E05DF"/>
    <w:rsid w:val="007E1747"/>
    <w:rsid w:val="007E54A7"/>
    <w:rsid w:val="007E7730"/>
    <w:rsid w:val="007F0B54"/>
    <w:rsid w:val="007F0E1B"/>
    <w:rsid w:val="007F13A5"/>
    <w:rsid w:val="007F21BB"/>
    <w:rsid w:val="007F2D63"/>
    <w:rsid w:val="007F3143"/>
    <w:rsid w:val="007F4C8A"/>
    <w:rsid w:val="007F6796"/>
    <w:rsid w:val="007F7173"/>
    <w:rsid w:val="00810AAD"/>
    <w:rsid w:val="00811913"/>
    <w:rsid w:val="008136CB"/>
    <w:rsid w:val="008154D1"/>
    <w:rsid w:val="00822FDA"/>
    <w:rsid w:val="00824CC2"/>
    <w:rsid w:val="00825D34"/>
    <w:rsid w:val="0083551D"/>
    <w:rsid w:val="008421A7"/>
    <w:rsid w:val="00847426"/>
    <w:rsid w:val="00857148"/>
    <w:rsid w:val="00860A45"/>
    <w:rsid w:val="00861581"/>
    <w:rsid w:val="0086476A"/>
    <w:rsid w:val="00864DA4"/>
    <w:rsid w:val="00870191"/>
    <w:rsid w:val="00872310"/>
    <w:rsid w:val="008737D8"/>
    <w:rsid w:val="00880BBB"/>
    <w:rsid w:val="008838F4"/>
    <w:rsid w:val="00884E06"/>
    <w:rsid w:val="00885477"/>
    <w:rsid w:val="00886432"/>
    <w:rsid w:val="0089338A"/>
    <w:rsid w:val="0089664E"/>
    <w:rsid w:val="008A34A0"/>
    <w:rsid w:val="008B138A"/>
    <w:rsid w:val="008C1D4A"/>
    <w:rsid w:val="008C6AAD"/>
    <w:rsid w:val="008D1E0A"/>
    <w:rsid w:val="008D2564"/>
    <w:rsid w:val="008D2EA0"/>
    <w:rsid w:val="008E33DA"/>
    <w:rsid w:val="008E5860"/>
    <w:rsid w:val="008F4C55"/>
    <w:rsid w:val="008F71F7"/>
    <w:rsid w:val="008F7F99"/>
    <w:rsid w:val="00903594"/>
    <w:rsid w:val="0090419F"/>
    <w:rsid w:val="00913CCE"/>
    <w:rsid w:val="009142CF"/>
    <w:rsid w:val="009143BD"/>
    <w:rsid w:val="0092268C"/>
    <w:rsid w:val="0092715C"/>
    <w:rsid w:val="00927ABB"/>
    <w:rsid w:val="009321DA"/>
    <w:rsid w:val="0093797C"/>
    <w:rsid w:val="00941006"/>
    <w:rsid w:val="009500B3"/>
    <w:rsid w:val="00950FB0"/>
    <w:rsid w:val="009526FF"/>
    <w:rsid w:val="009534DD"/>
    <w:rsid w:val="00954AC2"/>
    <w:rsid w:val="00963BA5"/>
    <w:rsid w:val="00971BC7"/>
    <w:rsid w:val="009764B0"/>
    <w:rsid w:val="00980DD2"/>
    <w:rsid w:val="00981207"/>
    <w:rsid w:val="0098224C"/>
    <w:rsid w:val="0098527C"/>
    <w:rsid w:val="00990AF7"/>
    <w:rsid w:val="00993ADC"/>
    <w:rsid w:val="00993D8B"/>
    <w:rsid w:val="009976D0"/>
    <w:rsid w:val="009B08B2"/>
    <w:rsid w:val="009B119C"/>
    <w:rsid w:val="009B7CD1"/>
    <w:rsid w:val="009C0A83"/>
    <w:rsid w:val="009C43AF"/>
    <w:rsid w:val="009C6A26"/>
    <w:rsid w:val="009D40CD"/>
    <w:rsid w:val="009D6370"/>
    <w:rsid w:val="009D72F4"/>
    <w:rsid w:val="009F35C7"/>
    <w:rsid w:val="009F5AAD"/>
    <w:rsid w:val="009F63E9"/>
    <w:rsid w:val="009F66E9"/>
    <w:rsid w:val="009F6BC9"/>
    <w:rsid w:val="00A041F0"/>
    <w:rsid w:val="00A051A2"/>
    <w:rsid w:val="00A11C92"/>
    <w:rsid w:val="00A13831"/>
    <w:rsid w:val="00A15234"/>
    <w:rsid w:val="00A1533A"/>
    <w:rsid w:val="00A249B0"/>
    <w:rsid w:val="00A3028E"/>
    <w:rsid w:val="00A355B3"/>
    <w:rsid w:val="00A35664"/>
    <w:rsid w:val="00A45585"/>
    <w:rsid w:val="00A54F92"/>
    <w:rsid w:val="00A55670"/>
    <w:rsid w:val="00A557C8"/>
    <w:rsid w:val="00A56244"/>
    <w:rsid w:val="00A56CF3"/>
    <w:rsid w:val="00A612E4"/>
    <w:rsid w:val="00A628EA"/>
    <w:rsid w:val="00A63A4C"/>
    <w:rsid w:val="00A63B68"/>
    <w:rsid w:val="00A72FE3"/>
    <w:rsid w:val="00A7333D"/>
    <w:rsid w:val="00A8318D"/>
    <w:rsid w:val="00A90E66"/>
    <w:rsid w:val="00A9317C"/>
    <w:rsid w:val="00A93BB8"/>
    <w:rsid w:val="00A9581C"/>
    <w:rsid w:val="00AA2420"/>
    <w:rsid w:val="00AA5310"/>
    <w:rsid w:val="00AA6B67"/>
    <w:rsid w:val="00AB0714"/>
    <w:rsid w:val="00AB21F4"/>
    <w:rsid w:val="00AC44CC"/>
    <w:rsid w:val="00AD5FA6"/>
    <w:rsid w:val="00AE1C43"/>
    <w:rsid w:val="00AF1C5F"/>
    <w:rsid w:val="00AF7ECA"/>
    <w:rsid w:val="00B005FB"/>
    <w:rsid w:val="00B01AB4"/>
    <w:rsid w:val="00B01AC1"/>
    <w:rsid w:val="00B04F9A"/>
    <w:rsid w:val="00B12D5C"/>
    <w:rsid w:val="00B15382"/>
    <w:rsid w:val="00B21B09"/>
    <w:rsid w:val="00B2381E"/>
    <w:rsid w:val="00B241F3"/>
    <w:rsid w:val="00B25A9C"/>
    <w:rsid w:val="00B26133"/>
    <w:rsid w:val="00B26AAA"/>
    <w:rsid w:val="00B33ED6"/>
    <w:rsid w:val="00B35BDD"/>
    <w:rsid w:val="00B3773B"/>
    <w:rsid w:val="00B41B19"/>
    <w:rsid w:val="00B430C2"/>
    <w:rsid w:val="00B45309"/>
    <w:rsid w:val="00B45431"/>
    <w:rsid w:val="00B46180"/>
    <w:rsid w:val="00B51DC9"/>
    <w:rsid w:val="00B52828"/>
    <w:rsid w:val="00B53990"/>
    <w:rsid w:val="00B56B4A"/>
    <w:rsid w:val="00B5744D"/>
    <w:rsid w:val="00B60B25"/>
    <w:rsid w:val="00B62E63"/>
    <w:rsid w:val="00B647D5"/>
    <w:rsid w:val="00B66B2E"/>
    <w:rsid w:val="00B67782"/>
    <w:rsid w:val="00B727E3"/>
    <w:rsid w:val="00B7638B"/>
    <w:rsid w:val="00B86016"/>
    <w:rsid w:val="00B863D3"/>
    <w:rsid w:val="00B86586"/>
    <w:rsid w:val="00B94103"/>
    <w:rsid w:val="00B96480"/>
    <w:rsid w:val="00BA0F54"/>
    <w:rsid w:val="00BB1858"/>
    <w:rsid w:val="00BB2620"/>
    <w:rsid w:val="00BB718B"/>
    <w:rsid w:val="00BD04BE"/>
    <w:rsid w:val="00BE403E"/>
    <w:rsid w:val="00BF3119"/>
    <w:rsid w:val="00BF3675"/>
    <w:rsid w:val="00C04F95"/>
    <w:rsid w:val="00C07F43"/>
    <w:rsid w:val="00C10F7C"/>
    <w:rsid w:val="00C175EB"/>
    <w:rsid w:val="00C17F27"/>
    <w:rsid w:val="00C217ED"/>
    <w:rsid w:val="00C2600D"/>
    <w:rsid w:val="00C312AC"/>
    <w:rsid w:val="00C33E0D"/>
    <w:rsid w:val="00C33F11"/>
    <w:rsid w:val="00C35236"/>
    <w:rsid w:val="00C372DF"/>
    <w:rsid w:val="00C3783C"/>
    <w:rsid w:val="00C53D1B"/>
    <w:rsid w:val="00C54C56"/>
    <w:rsid w:val="00C553BD"/>
    <w:rsid w:val="00C639C6"/>
    <w:rsid w:val="00C65C7E"/>
    <w:rsid w:val="00C750C9"/>
    <w:rsid w:val="00C833BC"/>
    <w:rsid w:val="00C87F63"/>
    <w:rsid w:val="00C91E15"/>
    <w:rsid w:val="00C96221"/>
    <w:rsid w:val="00C9674D"/>
    <w:rsid w:val="00CA2772"/>
    <w:rsid w:val="00CA3E9B"/>
    <w:rsid w:val="00CA5062"/>
    <w:rsid w:val="00CA658D"/>
    <w:rsid w:val="00CA75EB"/>
    <w:rsid w:val="00CA7F9C"/>
    <w:rsid w:val="00CB3099"/>
    <w:rsid w:val="00CB4167"/>
    <w:rsid w:val="00CB5B99"/>
    <w:rsid w:val="00CC4797"/>
    <w:rsid w:val="00CD26F0"/>
    <w:rsid w:val="00CD3D4D"/>
    <w:rsid w:val="00CD5BE4"/>
    <w:rsid w:val="00CD5EA7"/>
    <w:rsid w:val="00CD65FC"/>
    <w:rsid w:val="00CD738B"/>
    <w:rsid w:val="00CE3C76"/>
    <w:rsid w:val="00CE69D9"/>
    <w:rsid w:val="00D056C4"/>
    <w:rsid w:val="00D07680"/>
    <w:rsid w:val="00D13C5F"/>
    <w:rsid w:val="00D1531F"/>
    <w:rsid w:val="00D16324"/>
    <w:rsid w:val="00D17B7B"/>
    <w:rsid w:val="00D21B81"/>
    <w:rsid w:val="00D2617B"/>
    <w:rsid w:val="00D2732F"/>
    <w:rsid w:val="00D320C9"/>
    <w:rsid w:val="00D32DA2"/>
    <w:rsid w:val="00D331AE"/>
    <w:rsid w:val="00D34A61"/>
    <w:rsid w:val="00D3510F"/>
    <w:rsid w:val="00D3651E"/>
    <w:rsid w:val="00D3683D"/>
    <w:rsid w:val="00D36D0D"/>
    <w:rsid w:val="00D555F7"/>
    <w:rsid w:val="00D64228"/>
    <w:rsid w:val="00D64532"/>
    <w:rsid w:val="00D719EB"/>
    <w:rsid w:val="00D812E2"/>
    <w:rsid w:val="00D823BB"/>
    <w:rsid w:val="00D8247A"/>
    <w:rsid w:val="00D85CCF"/>
    <w:rsid w:val="00D96A22"/>
    <w:rsid w:val="00DA04C2"/>
    <w:rsid w:val="00DA0B44"/>
    <w:rsid w:val="00DA2416"/>
    <w:rsid w:val="00DB0320"/>
    <w:rsid w:val="00DB18D2"/>
    <w:rsid w:val="00DB34EC"/>
    <w:rsid w:val="00DB7EE0"/>
    <w:rsid w:val="00DC4238"/>
    <w:rsid w:val="00DC484C"/>
    <w:rsid w:val="00DC7EF8"/>
    <w:rsid w:val="00DE4BFD"/>
    <w:rsid w:val="00DE5AFF"/>
    <w:rsid w:val="00DF37BE"/>
    <w:rsid w:val="00DF406E"/>
    <w:rsid w:val="00E00443"/>
    <w:rsid w:val="00E00915"/>
    <w:rsid w:val="00E03772"/>
    <w:rsid w:val="00E04DD4"/>
    <w:rsid w:val="00E04F8B"/>
    <w:rsid w:val="00E152CF"/>
    <w:rsid w:val="00E33300"/>
    <w:rsid w:val="00E350BA"/>
    <w:rsid w:val="00E40DFE"/>
    <w:rsid w:val="00E41086"/>
    <w:rsid w:val="00E52BF8"/>
    <w:rsid w:val="00E5480B"/>
    <w:rsid w:val="00E54AF7"/>
    <w:rsid w:val="00E54E6D"/>
    <w:rsid w:val="00E60F32"/>
    <w:rsid w:val="00E64BAE"/>
    <w:rsid w:val="00E779AF"/>
    <w:rsid w:val="00E80763"/>
    <w:rsid w:val="00E81784"/>
    <w:rsid w:val="00E83088"/>
    <w:rsid w:val="00E83DDD"/>
    <w:rsid w:val="00E86A7F"/>
    <w:rsid w:val="00E87716"/>
    <w:rsid w:val="00E93BA3"/>
    <w:rsid w:val="00E963B3"/>
    <w:rsid w:val="00EA4AA2"/>
    <w:rsid w:val="00EA7865"/>
    <w:rsid w:val="00EB34E6"/>
    <w:rsid w:val="00EB7580"/>
    <w:rsid w:val="00EB75C2"/>
    <w:rsid w:val="00ED09B4"/>
    <w:rsid w:val="00ED3481"/>
    <w:rsid w:val="00ED74C1"/>
    <w:rsid w:val="00ED769E"/>
    <w:rsid w:val="00ED7F6E"/>
    <w:rsid w:val="00EE2C02"/>
    <w:rsid w:val="00EE4B30"/>
    <w:rsid w:val="00EF374F"/>
    <w:rsid w:val="00EF52C5"/>
    <w:rsid w:val="00EF7D86"/>
    <w:rsid w:val="00F0305A"/>
    <w:rsid w:val="00F03BB5"/>
    <w:rsid w:val="00F06089"/>
    <w:rsid w:val="00F12639"/>
    <w:rsid w:val="00F14F86"/>
    <w:rsid w:val="00F20FF4"/>
    <w:rsid w:val="00F2517D"/>
    <w:rsid w:val="00F27766"/>
    <w:rsid w:val="00F36FCE"/>
    <w:rsid w:val="00F453F1"/>
    <w:rsid w:val="00F4678B"/>
    <w:rsid w:val="00F47CFB"/>
    <w:rsid w:val="00F47D8B"/>
    <w:rsid w:val="00F52E5D"/>
    <w:rsid w:val="00F5318F"/>
    <w:rsid w:val="00F56EED"/>
    <w:rsid w:val="00F57558"/>
    <w:rsid w:val="00F61101"/>
    <w:rsid w:val="00F64046"/>
    <w:rsid w:val="00F64888"/>
    <w:rsid w:val="00F757EA"/>
    <w:rsid w:val="00F75F88"/>
    <w:rsid w:val="00F76904"/>
    <w:rsid w:val="00F76D01"/>
    <w:rsid w:val="00F8477A"/>
    <w:rsid w:val="00F85041"/>
    <w:rsid w:val="00FA7BEA"/>
    <w:rsid w:val="00FB6E9C"/>
    <w:rsid w:val="00FB7DC2"/>
    <w:rsid w:val="00FC04A3"/>
    <w:rsid w:val="00FC0CD2"/>
    <w:rsid w:val="00FC4945"/>
    <w:rsid w:val="00FD00A2"/>
    <w:rsid w:val="00FD1D97"/>
    <w:rsid w:val="00FE3997"/>
    <w:rsid w:val="00FE4DAE"/>
    <w:rsid w:val="00FE7AE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51335FE"/>
  <w15:docId w15:val="{71B33695-B842-4E35-BA81-64364A8E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D0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D0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76D0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76D0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6D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76D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76D0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9976D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76D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76D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9976D0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9976D0"/>
    <w:pPr>
      <w:ind w:left="864"/>
    </w:pPr>
  </w:style>
  <w:style w:type="paragraph" w:customStyle="1" w:styleId="Normal-eitt-bil">
    <w:name w:val="Normal-eitt-bil"/>
    <w:basedOn w:val="Normal"/>
    <w:rsid w:val="009976D0"/>
    <w:rPr>
      <w:sz w:val="20"/>
    </w:rPr>
  </w:style>
  <w:style w:type="paragraph" w:styleId="Footer">
    <w:name w:val="footer"/>
    <w:basedOn w:val="Normal"/>
    <w:link w:val="FooterChar"/>
    <w:uiPriority w:val="99"/>
    <w:rsid w:val="009976D0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9976D0"/>
    <w:rPr>
      <w:vertAlign w:val="superscript"/>
    </w:rPr>
  </w:style>
  <w:style w:type="paragraph" w:styleId="FootnoteText">
    <w:name w:val="footnote text"/>
    <w:basedOn w:val="Normal"/>
    <w:semiHidden/>
    <w:rsid w:val="009976D0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9976D0"/>
    <w:pPr>
      <w:spacing w:after="120"/>
    </w:pPr>
  </w:style>
  <w:style w:type="paragraph" w:customStyle="1" w:styleId="normal1">
    <w:name w:val="normal1"/>
    <w:basedOn w:val="Normal"/>
    <w:rsid w:val="009976D0"/>
    <w:pPr>
      <w:ind w:left="288" w:hanging="288"/>
    </w:pPr>
  </w:style>
  <w:style w:type="character" w:styleId="PageNumber">
    <w:name w:val="page number"/>
    <w:basedOn w:val="DefaultParagraphFont"/>
    <w:rsid w:val="009976D0"/>
  </w:style>
  <w:style w:type="paragraph" w:customStyle="1" w:styleId="Tilvisanir">
    <w:name w:val="Tilvisanir"/>
    <w:basedOn w:val="Normal"/>
    <w:rsid w:val="009976D0"/>
    <w:rPr>
      <w:color w:val="000000"/>
      <w:sz w:val="16"/>
    </w:rPr>
  </w:style>
  <w:style w:type="paragraph" w:styleId="TOC1">
    <w:name w:val="toc 1"/>
    <w:basedOn w:val="Normal"/>
    <w:next w:val="Normal"/>
    <w:semiHidden/>
    <w:rsid w:val="009976D0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9976D0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9976D0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9976D0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9976D0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9976D0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9976D0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9976D0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9976D0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9976D0"/>
    <w:pPr>
      <w:spacing w:before="120"/>
      <w:ind w:left="720" w:hanging="288"/>
    </w:pPr>
  </w:style>
  <w:style w:type="paragraph" w:customStyle="1" w:styleId="Mynd">
    <w:name w:val="Mynd"/>
    <w:basedOn w:val="milli"/>
    <w:rsid w:val="009976D0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9976D0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9976D0"/>
    <w:rPr>
      <w:sz w:val="20"/>
    </w:rPr>
  </w:style>
  <w:style w:type="character" w:styleId="EndnoteReference">
    <w:name w:val="endnote reference"/>
    <w:semiHidden/>
    <w:rsid w:val="009976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6D0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9976D0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9976D0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2">
    <w:name w:val="Body Text 2"/>
    <w:basedOn w:val="Normal"/>
    <w:rsid w:val="009976D0"/>
    <w:rPr>
      <w:rFonts w:ascii="Arial (PCL6)" w:hAnsi="Arial (PCL6)"/>
      <w:sz w:val="16"/>
    </w:rPr>
  </w:style>
  <w:style w:type="paragraph" w:customStyle="1" w:styleId="Table">
    <w:name w:val="Table"/>
    <w:basedOn w:val="Normal"/>
    <w:rsid w:val="009976D0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paragraph" w:styleId="Caption">
    <w:name w:val="caption"/>
    <w:basedOn w:val="Normal"/>
    <w:next w:val="Normal"/>
    <w:uiPriority w:val="35"/>
    <w:qFormat/>
    <w:rsid w:val="009976D0"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rsid w:val="009976D0"/>
    <w:pPr>
      <w:ind w:left="-113"/>
    </w:pPr>
    <w:rPr>
      <w:rFonts w:ascii="Arial (PCL6)" w:hAnsi="Arial (PCL6)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08F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D2E5E"/>
  </w:style>
  <w:style w:type="character" w:customStyle="1" w:styleId="Heading1Char">
    <w:name w:val="Heading 1 Char"/>
    <w:link w:val="Heading1"/>
    <w:uiPriority w:val="9"/>
    <w:rsid w:val="003D2E5E"/>
    <w:rPr>
      <w:rFonts w:ascii="Arial" w:hAnsi="Arial"/>
      <w:kern w:val="28"/>
      <w:sz w:val="36"/>
      <w:lang w:val="en-GB" w:eastAsia="en-US"/>
    </w:rPr>
  </w:style>
  <w:style w:type="character" w:customStyle="1" w:styleId="Heading4Char">
    <w:name w:val="Heading 4 Char"/>
    <w:link w:val="Heading4"/>
    <w:uiPriority w:val="9"/>
    <w:rsid w:val="003D2E5E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3D2E5E"/>
    <w:rPr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3D2E5E"/>
    <w:rPr>
      <w:sz w:val="22"/>
      <w:lang w:val="en-GB" w:eastAsia="en-US"/>
    </w:rPr>
  </w:style>
  <w:style w:type="paragraph" w:customStyle="1" w:styleId="Default">
    <w:name w:val="Default"/>
    <w:rsid w:val="003D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Default"/>
    <w:next w:val="Default"/>
    <w:rsid w:val="003D2E5E"/>
  </w:style>
  <w:style w:type="paragraph" w:styleId="BodyTextIndent2">
    <w:name w:val="Body Text Indent 2"/>
    <w:basedOn w:val="Default"/>
    <w:next w:val="Default"/>
    <w:link w:val="BodyTextIndent2Char"/>
    <w:rsid w:val="003D2E5E"/>
    <w:rPr>
      <w:rFonts w:cs="Times New Roman"/>
      <w:color w:val="auto"/>
    </w:rPr>
  </w:style>
  <w:style w:type="character" w:customStyle="1" w:styleId="BodyTextIndent2Char">
    <w:name w:val="Body Text Indent 2 Char"/>
    <w:link w:val="BodyTextIndent2"/>
    <w:rsid w:val="003D2E5E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3D2E5E"/>
    <w:rPr>
      <w:rFonts w:ascii="Arial (PCL6)" w:hAnsi="Arial (PCL6)"/>
      <w:sz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3D2E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2E5E"/>
    <w:pPr>
      <w:ind w:left="720"/>
      <w:contextualSpacing/>
    </w:pPr>
    <w:rPr>
      <w:rFonts w:ascii="Arial" w:hAnsi="Arial" w:cs="Arial"/>
      <w:szCs w:val="22"/>
      <w:lang w:val="en-US" w:eastAsia="is-IS"/>
    </w:rPr>
  </w:style>
  <w:style w:type="character" w:styleId="PlaceholderText">
    <w:name w:val="Placeholder Text"/>
    <w:uiPriority w:val="99"/>
    <w:semiHidden/>
    <w:rsid w:val="003D2E5E"/>
    <w:rPr>
      <w:color w:val="808080"/>
    </w:rPr>
  </w:style>
  <w:style w:type="table" w:styleId="TableGrid">
    <w:name w:val="Table Grid"/>
    <w:basedOn w:val="TableNormal"/>
    <w:uiPriority w:val="59"/>
    <w:rsid w:val="003D2E5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B67782"/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A506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5062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506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A5062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506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5062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5062"/>
    <w:rPr>
      <w:rFonts w:ascii="Arial" w:hAnsi="Arial"/>
      <w:b/>
      <w:i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5062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CA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5062"/>
    <w:pPr>
      <w:keepLines/>
      <w:pageBreakBefore w:val="0"/>
      <w:pBdr>
        <w:top w:val="none" w:sz="0" w:space="0" w:color="auto"/>
        <w:bottom w:val="none" w:sz="0" w:space="0" w:color="auto"/>
      </w:pBdr>
      <w:spacing w:before="480" w:after="12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M1">
    <w:name w:val="CM1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91369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180A-B72E-46E5-8BC6-D4D087E3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Pall S Palsson</cp:lastModifiedBy>
  <cp:revision>2</cp:revision>
  <cp:lastPrinted>2014-09-09T16:52:00Z</cp:lastPrinted>
  <dcterms:created xsi:type="dcterms:W3CDTF">2016-02-08T16:01:00Z</dcterms:created>
  <dcterms:modified xsi:type="dcterms:W3CDTF">2016-02-08T16:01:00Z</dcterms:modified>
</cp:coreProperties>
</file>